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F7" w:rsidRDefault="00AE3214" w:rsidP="00AE321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EC6D78">
        <w:rPr>
          <w:sz w:val="28"/>
          <w:szCs w:val="28"/>
        </w:rPr>
        <w:t xml:space="preserve">инансово-экономическое обоснование </w:t>
      </w:r>
    </w:p>
    <w:p w:rsidR="005C431F" w:rsidRPr="00AC3149" w:rsidRDefault="005C431F" w:rsidP="005C431F">
      <w:pPr>
        <w:widowControl w:val="0"/>
        <w:spacing w:line="240" w:lineRule="exact"/>
        <w:jc w:val="both"/>
        <w:rPr>
          <w:sz w:val="28"/>
        </w:rPr>
      </w:pPr>
      <w:r w:rsidRPr="00AC3149">
        <w:rPr>
          <w:sz w:val="28"/>
          <w:szCs w:val="28"/>
        </w:rPr>
        <w:t xml:space="preserve">к проекту постановления администрации города Ставрополя                                 «О внесении изменений в муниципальную программу </w:t>
      </w:r>
      <w:r w:rsidRPr="00AC3149">
        <w:rPr>
          <w:sz w:val="28"/>
        </w:rPr>
        <w:t>«Управление муниципальными финансами и муниципальным долгом города Ставрополя», утвержденную</w:t>
      </w:r>
      <w:r w:rsidRPr="00AC3149">
        <w:rPr>
          <w:sz w:val="28"/>
          <w:szCs w:val="28"/>
        </w:rPr>
        <w:t xml:space="preserve"> постановлением администрации города Ставрополя от</w:t>
      </w:r>
      <w:r>
        <w:rPr>
          <w:sz w:val="28"/>
          <w:szCs w:val="28"/>
        </w:rPr>
        <w:t> </w:t>
      </w:r>
      <w:r w:rsidRPr="00AC3149">
        <w:rPr>
          <w:sz w:val="28"/>
          <w:szCs w:val="28"/>
        </w:rPr>
        <w:t>22.11.2016 № 2655»</w:t>
      </w:r>
    </w:p>
    <w:p w:rsidR="00AE3214" w:rsidRDefault="00AE3214" w:rsidP="00AE3214">
      <w:pPr>
        <w:spacing w:line="240" w:lineRule="exact"/>
        <w:jc w:val="both"/>
        <w:rPr>
          <w:sz w:val="28"/>
          <w:szCs w:val="28"/>
        </w:rPr>
      </w:pPr>
    </w:p>
    <w:p w:rsidR="00757DC6" w:rsidRDefault="0007417C" w:rsidP="003655F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F6D4C">
        <w:rPr>
          <w:color w:val="000000"/>
          <w:sz w:val="28"/>
          <w:szCs w:val="28"/>
          <w:shd w:val="clear" w:color="auto" w:fill="FFFFFF"/>
        </w:rPr>
        <w:t xml:space="preserve">Настоящим проектом постановления </w:t>
      </w:r>
      <w:r w:rsidR="002A4379" w:rsidRPr="003F6D4C">
        <w:rPr>
          <w:sz w:val="28"/>
          <w:szCs w:val="28"/>
        </w:rPr>
        <w:t xml:space="preserve">администрации города Ставрополя </w:t>
      </w:r>
      <w:r w:rsidR="002A4379" w:rsidRPr="00AC3149">
        <w:rPr>
          <w:sz w:val="28"/>
          <w:szCs w:val="28"/>
        </w:rPr>
        <w:t xml:space="preserve">«О внесении изменений в муниципальную программу </w:t>
      </w:r>
      <w:r w:rsidR="002A4379" w:rsidRPr="00AC3149">
        <w:rPr>
          <w:sz w:val="28"/>
        </w:rPr>
        <w:t>«Управление муниципальными финансами и муниципальным долгом города Ставрополя», утвержденную</w:t>
      </w:r>
      <w:r w:rsidR="002A4379" w:rsidRPr="00AC3149">
        <w:rPr>
          <w:sz w:val="28"/>
          <w:szCs w:val="28"/>
        </w:rPr>
        <w:t xml:space="preserve"> постановлением администрации города Ставрополя от 22.11.2016 № 2655</w:t>
      </w:r>
      <w:r w:rsidR="002A4379">
        <w:rPr>
          <w:sz w:val="28"/>
          <w:szCs w:val="28"/>
        </w:rPr>
        <w:t xml:space="preserve">» </w:t>
      </w:r>
      <w:r w:rsidR="008949FC">
        <w:rPr>
          <w:sz w:val="28"/>
          <w:szCs w:val="28"/>
        </w:rPr>
        <w:t>(далее</w:t>
      </w:r>
      <w:r w:rsidR="003E4D88">
        <w:rPr>
          <w:sz w:val="28"/>
          <w:szCs w:val="28"/>
        </w:rPr>
        <w:t xml:space="preserve"> </w:t>
      </w:r>
      <w:r w:rsidR="00FD2EC9">
        <w:rPr>
          <w:sz w:val="28"/>
          <w:szCs w:val="28"/>
        </w:rPr>
        <w:t xml:space="preserve">соответственно </w:t>
      </w:r>
      <w:r w:rsidR="003E4D88">
        <w:rPr>
          <w:sz w:val="28"/>
          <w:szCs w:val="28"/>
        </w:rPr>
        <w:t xml:space="preserve">– </w:t>
      </w:r>
      <w:r w:rsidR="00C117C5" w:rsidRPr="003F6D4C">
        <w:rPr>
          <w:color w:val="000000"/>
          <w:sz w:val="28"/>
          <w:szCs w:val="28"/>
          <w:shd w:val="clear" w:color="auto" w:fill="FFFFFF"/>
        </w:rPr>
        <w:t>проект постановления</w:t>
      </w:r>
      <w:r w:rsidR="00C117C5">
        <w:rPr>
          <w:color w:val="000000"/>
          <w:sz w:val="28"/>
          <w:szCs w:val="28"/>
          <w:shd w:val="clear" w:color="auto" w:fill="FFFFFF"/>
        </w:rPr>
        <w:t>,</w:t>
      </w:r>
      <w:r w:rsidR="00C117C5" w:rsidRPr="003F6D4C">
        <w:rPr>
          <w:color w:val="000000"/>
          <w:sz w:val="28"/>
          <w:szCs w:val="28"/>
          <w:shd w:val="clear" w:color="auto" w:fill="FFFFFF"/>
        </w:rPr>
        <w:t xml:space="preserve"> </w:t>
      </w:r>
      <w:r w:rsidR="00D53733">
        <w:rPr>
          <w:sz w:val="28"/>
          <w:szCs w:val="28"/>
        </w:rPr>
        <w:t>П</w:t>
      </w:r>
      <w:r w:rsidR="008949FC">
        <w:rPr>
          <w:sz w:val="28"/>
          <w:szCs w:val="28"/>
        </w:rPr>
        <w:t xml:space="preserve">рограмма) </w:t>
      </w:r>
      <w:r w:rsidR="00757DC6">
        <w:rPr>
          <w:sz w:val="28"/>
          <w:szCs w:val="28"/>
        </w:rPr>
        <w:t xml:space="preserve">уточняются </w:t>
      </w:r>
      <w:r w:rsidR="00D53733">
        <w:rPr>
          <w:sz w:val="28"/>
          <w:szCs w:val="28"/>
        </w:rPr>
        <w:t>объемы финансирования Программы</w:t>
      </w:r>
      <w:r w:rsidR="00BC023B">
        <w:rPr>
          <w:sz w:val="28"/>
          <w:szCs w:val="28"/>
        </w:rPr>
        <w:t xml:space="preserve"> и </w:t>
      </w:r>
      <w:r w:rsidR="00927644">
        <w:rPr>
          <w:sz w:val="28"/>
          <w:szCs w:val="28"/>
        </w:rPr>
        <w:t xml:space="preserve">значения </w:t>
      </w:r>
      <w:r w:rsidR="00BC023B">
        <w:rPr>
          <w:sz w:val="28"/>
          <w:szCs w:val="28"/>
        </w:rPr>
        <w:t xml:space="preserve">отдельных </w:t>
      </w:r>
      <w:r w:rsidR="00927644">
        <w:rPr>
          <w:sz w:val="28"/>
          <w:szCs w:val="28"/>
        </w:rPr>
        <w:t>показателей (индикаторов) Программы</w:t>
      </w:r>
      <w:r w:rsidR="00BC023B">
        <w:rPr>
          <w:sz w:val="28"/>
          <w:szCs w:val="28"/>
        </w:rPr>
        <w:t>.</w:t>
      </w:r>
    </w:p>
    <w:p w:rsidR="006A7483" w:rsidRPr="00231000" w:rsidRDefault="006A7483" w:rsidP="003655F7">
      <w:pPr>
        <w:widowControl w:val="0"/>
        <w:ind w:firstLine="709"/>
        <w:contextualSpacing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231000">
        <w:rPr>
          <w:sz w:val="28"/>
          <w:szCs w:val="28"/>
          <w:u w:val="single"/>
        </w:rPr>
        <w:t>Уточнение объемов финансирования Программы.</w:t>
      </w:r>
    </w:p>
    <w:p w:rsidR="00331F60" w:rsidRDefault="0018721F" w:rsidP="00C117C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По </w:t>
      </w:r>
      <w:r w:rsidR="003E4D88">
        <w:rPr>
          <w:sz w:val="28"/>
          <w:szCs w:val="28"/>
        </w:rPr>
        <w:t>мероприяти</w:t>
      </w:r>
      <w:r>
        <w:rPr>
          <w:sz w:val="28"/>
          <w:szCs w:val="28"/>
        </w:rPr>
        <w:t>ю</w:t>
      </w:r>
      <w:r w:rsidR="003E4D88">
        <w:rPr>
          <w:sz w:val="28"/>
          <w:szCs w:val="28"/>
        </w:rPr>
        <w:t xml:space="preserve"> «</w:t>
      </w:r>
      <w:r w:rsidR="003E4D88" w:rsidRPr="00AF4973">
        <w:rPr>
          <w:sz w:val="28"/>
          <w:szCs w:val="28"/>
        </w:rPr>
        <w:t>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</w:t>
      </w:r>
      <w:r w:rsidR="003E4D8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предлагается уменьшить объем финансирования в 2018 году </w:t>
      </w:r>
      <w:r w:rsidR="003E4D88">
        <w:rPr>
          <w:sz w:val="28"/>
          <w:szCs w:val="28"/>
        </w:rPr>
        <w:t xml:space="preserve">на сумму </w:t>
      </w:r>
      <w:r w:rsidR="00331F60" w:rsidRPr="00331F60">
        <w:rPr>
          <w:sz w:val="28"/>
          <w:szCs w:val="28"/>
        </w:rPr>
        <w:t>886,30 тыс. рублей</w:t>
      </w:r>
      <w:r>
        <w:rPr>
          <w:sz w:val="28"/>
          <w:szCs w:val="28"/>
        </w:rPr>
        <w:t xml:space="preserve"> и исключить объемы </w:t>
      </w:r>
      <w:r w:rsidRPr="0018721F">
        <w:rPr>
          <w:sz w:val="28"/>
          <w:szCs w:val="28"/>
        </w:rPr>
        <w:t xml:space="preserve">финансирования </w:t>
      </w:r>
      <w:proofErr w:type="gramStart"/>
      <w:r w:rsidRPr="0018721F">
        <w:rPr>
          <w:sz w:val="28"/>
          <w:szCs w:val="28"/>
        </w:rPr>
        <w:t>мероприятия</w:t>
      </w:r>
      <w:proofErr w:type="gramEnd"/>
      <w:r w:rsidR="00331F60" w:rsidRPr="00331F60">
        <w:rPr>
          <w:sz w:val="28"/>
          <w:szCs w:val="28"/>
        </w:rPr>
        <w:t xml:space="preserve"> </w:t>
      </w:r>
      <w:r w:rsidRPr="0018721F">
        <w:rPr>
          <w:sz w:val="28"/>
          <w:szCs w:val="28"/>
        </w:rPr>
        <w:t>начиная с 2019 года ежегодно по 9 744,42 тыс. рублей</w:t>
      </w:r>
      <w:r w:rsidR="005C431F">
        <w:rPr>
          <w:sz w:val="28"/>
          <w:szCs w:val="28"/>
        </w:rPr>
        <w:t>. Да</w:t>
      </w:r>
      <w:r w:rsidR="00626727">
        <w:rPr>
          <w:sz w:val="28"/>
          <w:szCs w:val="28"/>
        </w:rPr>
        <w:t>нные</w:t>
      </w:r>
      <w:r w:rsidR="005C431F">
        <w:rPr>
          <w:sz w:val="28"/>
          <w:szCs w:val="28"/>
        </w:rPr>
        <w:t xml:space="preserve"> расходы начиная с 2019 года будут предусмотрены в бюджете города Ставрополя в составе </w:t>
      </w:r>
      <w:proofErr w:type="spellStart"/>
      <w:r w:rsidR="005C431F">
        <w:rPr>
          <w:sz w:val="28"/>
          <w:szCs w:val="28"/>
        </w:rPr>
        <w:t>непрограммных</w:t>
      </w:r>
      <w:proofErr w:type="spellEnd"/>
      <w:r w:rsidR="005C431F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="00331F60">
        <w:rPr>
          <w:sz w:val="28"/>
          <w:szCs w:val="28"/>
        </w:rPr>
        <w:t xml:space="preserve">в связи с изменением </w:t>
      </w:r>
      <w:proofErr w:type="gramStart"/>
      <w:r w:rsidR="00331F60">
        <w:rPr>
          <w:sz w:val="28"/>
          <w:szCs w:val="28"/>
        </w:rPr>
        <w:t>р</w:t>
      </w:r>
      <w:proofErr w:type="gramEnd"/>
      <w:r w:rsidR="003B34D2" w:rsidRPr="00331F60">
        <w:rPr>
          <w:sz w:val="28"/>
          <w:szCs w:val="28"/>
        </w:rPr>
        <w:fldChar w:fldCharType="begin"/>
      </w:r>
      <w:r w:rsidR="00331F60" w:rsidRPr="00331F60">
        <w:rPr>
          <w:sz w:val="28"/>
          <w:szCs w:val="28"/>
        </w:rPr>
        <w:instrText>HYPERLINK \l "P53"</w:instrText>
      </w:r>
      <w:r w:rsidR="003B34D2" w:rsidRPr="00331F60">
        <w:rPr>
          <w:sz w:val="28"/>
          <w:szCs w:val="28"/>
        </w:rPr>
        <w:fldChar w:fldCharType="separate"/>
      </w:r>
      <w:r w:rsidR="00331F60" w:rsidRPr="00331F60">
        <w:rPr>
          <w:sz w:val="28"/>
          <w:szCs w:val="28"/>
        </w:rPr>
        <w:t>егламент</w:t>
      </w:r>
      <w:r w:rsidR="003B34D2" w:rsidRPr="00331F60">
        <w:rPr>
          <w:sz w:val="28"/>
          <w:szCs w:val="28"/>
        </w:rPr>
        <w:fldChar w:fldCharType="end"/>
      </w:r>
      <w:r w:rsidR="00331F60">
        <w:rPr>
          <w:sz w:val="28"/>
          <w:szCs w:val="28"/>
        </w:rPr>
        <w:t>а</w:t>
      </w:r>
      <w:r w:rsidR="00331F60" w:rsidRPr="00331F60">
        <w:rPr>
          <w:sz w:val="28"/>
          <w:szCs w:val="28"/>
        </w:rPr>
        <w:t xml:space="preserve"> исполнения комитетом финансов и бюджета администрации города Ставрополя муниципальной функции по исполнению судебных актов судебных актов по искам к муниципальному образованию городу Ставрополю Ставропольского края о возмещении вреда, причиненного гражданину или юридическому лицу в результате незаконных действий (</w:t>
      </w:r>
      <w:proofErr w:type="gramStart"/>
      <w:r w:rsidR="00331F60" w:rsidRPr="00331F60">
        <w:rPr>
          <w:sz w:val="28"/>
          <w:szCs w:val="28"/>
        </w:rPr>
        <w:t>бездействия) органов местного самоуправления города Ставрополя либо должностных лиц этих органов, 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судебных актов о присуждении компенсации за нарушение права на исполнение судебного акта в разумный срок, а также судебных актов по иным искам о взыскании денежных средств за счет казны</w:t>
      </w:r>
      <w:proofErr w:type="gramEnd"/>
      <w:r w:rsidR="00331F60" w:rsidRPr="00331F60">
        <w:rPr>
          <w:sz w:val="28"/>
          <w:szCs w:val="28"/>
        </w:rPr>
        <w:t xml:space="preserve"> города Ставрополя (за исключением судебных актов о взыскании денежных сре</w:t>
      </w:r>
      <w:proofErr w:type="gramStart"/>
      <w:r w:rsidR="00331F60" w:rsidRPr="00331F60">
        <w:rPr>
          <w:sz w:val="28"/>
          <w:szCs w:val="28"/>
        </w:rPr>
        <w:t>дств в п</w:t>
      </w:r>
      <w:proofErr w:type="gramEnd"/>
      <w:r w:rsidR="00331F60" w:rsidRPr="00331F60">
        <w:rPr>
          <w:sz w:val="28"/>
          <w:szCs w:val="28"/>
        </w:rPr>
        <w:t>орядке субсидиарной ответственности главных распорядителей средств бюджета города Ставрополя)</w:t>
      </w:r>
      <w:r w:rsidR="006758F0">
        <w:rPr>
          <w:sz w:val="28"/>
          <w:szCs w:val="28"/>
        </w:rPr>
        <w:t xml:space="preserve"> (далее – Регламент). С</w:t>
      </w:r>
      <w:r w:rsidR="00331F60">
        <w:rPr>
          <w:sz w:val="28"/>
          <w:szCs w:val="28"/>
        </w:rPr>
        <w:t>огласно</w:t>
      </w:r>
      <w:r w:rsidR="006758F0">
        <w:rPr>
          <w:sz w:val="28"/>
          <w:szCs w:val="28"/>
        </w:rPr>
        <w:t xml:space="preserve"> Регламенту, утвержденному приказом заместителя главы администрации </w:t>
      </w:r>
      <w:r w:rsidR="009014EC" w:rsidRPr="00331F60">
        <w:rPr>
          <w:sz w:val="28"/>
          <w:szCs w:val="28"/>
        </w:rPr>
        <w:t>города Ставрополя</w:t>
      </w:r>
      <w:r w:rsidR="009014EC">
        <w:rPr>
          <w:sz w:val="28"/>
          <w:szCs w:val="28"/>
        </w:rPr>
        <w:t xml:space="preserve"> руководителя </w:t>
      </w:r>
      <w:r w:rsidR="009014EC" w:rsidRPr="00331F60">
        <w:rPr>
          <w:sz w:val="28"/>
          <w:szCs w:val="28"/>
        </w:rPr>
        <w:t>комитет</w:t>
      </w:r>
      <w:r w:rsidR="009014EC">
        <w:rPr>
          <w:sz w:val="28"/>
          <w:szCs w:val="28"/>
        </w:rPr>
        <w:t>а</w:t>
      </w:r>
      <w:r w:rsidR="009014EC" w:rsidRPr="00331F60">
        <w:rPr>
          <w:sz w:val="28"/>
          <w:szCs w:val="28"/>
        </w:rPr>
        <w:t xml:space="preserve"> финансов и бюджета администрации города Ставрополя</w:t>
      </w:r>
      <w:r w:rsidR="009014EC">
        <w:rPr>
          <w:sz w:val="28"/>
          <w:szCs w:val="28"/>
        </w:rPr>
        <w:t xml:space="preserve"> от 06 июня 2018 г. № 130, </w:t>
      </w:r>
      <w:r w:rsidR="009014EC" w:rsidRPr="00331F60">
        <w:rPr>
          <w:sz w:val="28"/>
          <w:szCs w:val="28"/>
        </w:rPr>
        <w:t>комитет финансов и бюджета администрации города Ставрополя</w:t>
      </w:r>
      <w:r w:rsidR="009014EC">
        <w:rPr>
          <w:sz w:val="28"/>
          <w:szCs w:val="28"/>
        </w:rPr>
        <w:t xml:space="preserve"> </w:t>
      </w:r>
      <w:r w:rsidR="00331F60" w:rsidRPr="00331F60">
        <w:rPr>
          <w:sz w:val="28"/>
          <w:szCs w:val="28"/>
        </w:rPr>
        <w:t>доводит в установленном порядке главному распорядителю лимиты бюджетных обязатель</w:t>
      </w:r>
      <w:proofErr w:type="gramStart"/>
      <w:r w:rsidR="00331F60" w:rsidRPr="00331F60">
        <w:rPr>
          <w:sz w:val="28"/>
          <w:szCs w:val="28"/>
        </w:rPr>
        <w:t>ств дл</w:t>
      </w:r>
      <w:proofErr w:type="gramEnd"/>
      <w:r w:rsidR="00331F60" w:rsidRPr="00331F60">
        <w:rPr>
          <w:sz w:val="28"/>
          <w:szCs w:val="28"/>
        </w:rPr>
        <w:t>я исполнения исполнительного документа</w:t>
      </w:r>
      <w:r w:rsidR="00331F60">
        <w:rPr>
          <w:sz w:val="28"/>
          <w:szCs w:val="28"/>
        </w:rPr>
        <w:t>.</w:t>
      </w:r>
    </w:p>
    <w:p w:rsidR="0018721F" w:rsidRDefault="0018721F" w:rsidP="0018721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18721F">
        <w:rPr>
          <w:sz w:val="28"/>
          <w:szCs w:val="28"/>
        </w:rPr>
        <w:t>2. </w:t>
      </w:r>
      <w:r>
        <w:rPr>
          <w:sz w:val="28"/>
          <w:szCs w:val="28"/>
        </w:rPr>
        <w:t>П</w:t>
      </w:r>
      <w:r w:rsidRPr="0018721F">
        <w:rPr>
          <w:sz w:val="28"/>
          <w:szCs w:val="28"/>
        </w:rPr>
        <w:t xml:space="preserve">о мероприятию «Своевременное исполнение обязательств по обслуживанию и погашению муниципального долга, принятие мер по его </w:t>
      </w:r>
      <w:r w:rsidRPr="0018721F">
        <w:rPr>
          <w:sz w:val="28"/>
          <w:szCs w:val="28"/>
        </w:rPr>
        <w:lastRenderedPageBreak/>
        <w:t xml:space="preserve">реструктуризации» </w:t>
      </w:r>
      <w:r>
        <w:rPr>
          <w:sz w:val="28"/>
          <w:szCs w:val="28"/>
        </w:rPr>
        <w:t xml:space="preserve">предлагается </w:t>
      </w:r>
      <w:r w:rsidRPr="0018721F">
        <w:rPr>
          <w:sz w:val="28"/>
          <w:szCs w:val="28"/>
        </w:rPr>
        <w:t>уменьш</w:t>
      </w:r>
      <w:r>
        <w:rPr>
          <w:sz w:val="28"/>
          <w:szCs w:val="28"/>
        </w:rPr>
        <w:t>ить</w:t>
      </w:r>
      <w:r w:rsidRPr="0018721F">
        <w:rPr>
          <w:sz w:val="28"/>
          <w:szCs w:val="28"/>
        </w:rPr>
        <w:t xml:space="preserve"> объем финансирования мероприятия</w:t>
      </w:r>
      <w:r w:rsidRPr="00331F60">
        <w:rPr>
          <w:sz w:val="28"/>
          <w:szCs w:val="28"/>
        </w:rPr>
        <w:t xml:space="preserve"> </w:t>
      </w:r>
      <w:r w:rsidRPr="00777977">
        <w:rPr>
          <w:sz w:val="28"/>
          <w:szCs w:val="28"/>
        </w:rPr>
        <w:t>с 201</w:t>
      </w:r>
      <w:r>
        <w:rPr>
          <w:sz w:val="28"/>
          <w:szCs w:val="28"/>
        </w:rPr>
        <w:t>9</w:t>
      </w:r>
      <w:r w:rsidRPr="00777977">
        <w:rPr>
          <w:sz w:val="28"/>
          <w:szCs w:val="28"/>
        </w:rPr>
        <w:t xml:space="preserve"> по 202</w:t>
      </w:r>
      <w:r>
        <w:rPr>
          <w:sz w:val="28"/>
          <w:szCs w:val="28"/>
        </w:rPr>
        <w:t>1</w:t>
      </w:r>
      <w:r w:rsidRPr="00777977">
        <w:rPr>
          <w:sz w:val="28"/>
          <w:szCs w:val="28"/>
        </w:rPr>
        <w:t xml:space="preserve"> годы</w:t>
      </w:r>
      <w:r w:rsidR="00C521D7">
        <w:rPr>
          <w:sz w:val="28"/>
          <w:szCs w:val="28"/>
        </w:rPr>
        <w:t>: в 201</w:t>
      </w:r>
      <w:r w:rsidR="001B410E">
        <w:rPr>
          <w:sz w:val="28"/>
          <w:szCs w:val="28"/>
        </w:rPr>
        <w:t>9</w:t>
      </w:r>
      <w:r w:rsidR="00C521D7">
        <w:rPr>
          <w:sz w:val="28"/>
          <w:szCs w:val="28"/>
        </w:rPr>
        <w:t xml:space="preserve"> </w:t>
      </w:r>
      <w:r w:rsidR="003F084A">
        <w:rPr>
          <w:sz w:val="28"/>
          <w:szCs w:val="28"/>
        </w:rPr>
        <w:t>–</w:t>
      </w:r>
      <w:r>
        <w:rPr>
          <w:sz w:val="28"/>
          <w:szCs w:val="28"/>
        </w:rPr>
        <w:t xml:space="preserve"> на </w:t>
      </w:r>
      <w:r w:rsidR="00C521D7">
        <w:rPr>
          <w:sz w:val="28"/>
          <w:szCs w:val="28"/>
        </w:rPr>
        <w:t xml:space="preserve">55 170,00 тыс. рублей, в 2020 – на 38 638,00 тыс. рублей, в 2021 году – </w:t>
      </w:r>
      <w:proofErr w:type="gramStart"/>
      <w:r w:rsidR="00C521D7">
        <w:rPr>
          <w:sz w:val="28"/>
          <w:szCs w:val="28"/>
        </w:rPr>
        <w:t>на</w:t>
      </w:r>
      <w:proofErr w:type="gramEnd"/>
      <w:r w:rsidR="00C521D7">
        <w:rPr>
          <w:sz w:val="28"/>
          <w:szCs w:val="28"/>
        </w:rPr>
        <w:t xml:space="preserve"> 29 555,00 тыс. рублей.</w:t>
      </w:r>
      <w:r w:rsidRPr="0018721F">
        <w:rPr>
          <w:sz w:val="28"/>
          <w:szCs w:val="28"/>
        </w:rPr>
        <w:t xml:space="preserve"> </w:t>
      </w:r>
    </w:p>
    <w:p w:rsidR="0018721F" w:rsidRPr="00777977" w:rsidRDefault="0018721F" w:rsidP="0018721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>Объем расходов на обслуживание муниципального долга города Ставропо</w:t>
      </w:r>
      <w:r w:rsidR="00862F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ля просчитан с учетом </w:t>
      </w:r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>процентных ставок по заключенным муниципальным контрактам</w:t>
      </w:r>
      <w:r w:rsidR="00862F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9460DE" w:rsidRPr="009460DE">
        <w:rPr>
          <w:rFonts w:ascii="Times New Roman" w:hAnsi="Times New Roman" w:cs="Times New Roman"/>
          <w:b w:val="0"/>
          <w:bCs w:val="0"/>
          <w:sz w:val="28"/>
          <w:szCs w:val="28"/>
        </w:rPr>
        <w:t>привлечение кредитных средств</w:t>
      </w:r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прогнозируемым процентным ставкам </w:t>
      </w:r>
      <w:proofErr w:type="gramStart"/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862F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сходя из </w:t>
      </w:r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>планов</w:t>
      </w:r>
      <w:r w:rsidR="00862F36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</w:t>
      </w:r>
      <w:r w:rsidR="00862F3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дефицита бюджета города </w:t>
      </w:r>
      <w:r w:rsidR="00862F36"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Ставрополя</w:t>
      </w:r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плановый период с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</w:t>
      </w:r>
      <w:r w:rsidR="00DD49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составит</w:t>
      </w:r>
      <w:proofErr w:type="gramEnd"/>
      <w:r w:rsidRPr="00777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годам:</w:t>
      </w:r>
    </w:p>
    <w:p w:rsidR="0018721F" w:rsidRPr="0018721F" w:rsidRDefault="0018721F" w:rsidP="0018721F">
      <w:pPr>
        <w:ind w:firstLine="709"/>
        <w:jc w:val="both"/>
        <w:outlineLvl w:val="1"/>
        <w:rPr>
          <w:sz w:val="28"/>
          <w:szCs w:val="28"/>
        </w:rPr>
      </w:pPr>
      <w:r w:rsidRPr="0018721F">
        <w:rPr>
          <w:sz w:val="28"/>
          <w:szCs w:val="28"/>
        </w:rPr>
        <w:t>2019 год – 168 200,00 тыс. рублей;</w:t>
      </w:r>
    </w:p>
    <w:p w:rsidR="0018721F" w:rsidRPr="0018721F" w:rsidRDefault="0018721F" w:rsidP="0018721F">
      <w:pPr>
        <w:ind w:firstLine="709"/>
        <w:jc w:val="both"/>
        <w:outlineLvl w:val="1"/>
        <w:rPr>
          <w:sz w:val="28"/>
          <w:szCs w:val="28"/>
        </w:rPr>
      </w:pPr>
      <w:r w:rsidRPr="0018721F">
        <w:rPr>
          <w:sz w:val="28"/>
          <w:szCs w:val="28"/>
        </w:rPr>
        <w:t>2020 год – 223 300,00 тыс. рублей;</w:t>
      </w:r>
    </w:p>
    <w:p w:rsidR="0018721F" w:rsidRPr="0018721F" w:rsidRDefault="0018721F" w:rsidP="0018721F">
      <w:pPr>
        <w:ind w:firstLine="709"/>
        <w:jc w:val="both"/>
        <w:outlineLvl w:val="1"/>
        <w:rPr>
          <w:sz w:val="28"/>
          <w:szCs w:val="28"/>
        </w:rPr>
      </w:pPr>
      <w:r w:rsidRPr="0018721F">
        <w:rPr>
          <w:sz w:val="28"/>
          <w:szCs w:val="28"/>
        </w:rPr>
        <w:t>2021 год – 260 300,00 тыс. рублей;</w:t>
      </w:r>
    </w:p>
    <w:p w:rsidR="0018721F" w:rsidRPr="00B947D3" w:rsidRDefault="0018721F" w:rsidP="0018721F">
      <w:pPr>
        <w:ind w:firstLine="709"/>
        <w:jc w:val="both"/>
        <w:outlineLvl w:val="2"/>
        <w:rPr>
          <w:sz w:val="28"/>
          <w:szCs w:val="28"/>
        </w:rPr>
      </w:pPr>
      <w:r w:rsidRPr="0018721F">
        <w:rPr>
          <w:sz w:val="28"/>
          <w:szCs w:val="28"/>
        </w:rPr>
        <w:t>2022 год – 306 782,00 тыс. рублей.</w:t>
      </w:r>
    </w:p>
    <w:p w:rsidR="0018721F" w:rsidRDefault="0018721F" w:rsidP="0018721F">
      <w:pPr>
        <w:ind w:firstLine="709"/>
        <w:jc w:val="both"/>
        <w:outlineLvl w:val="1"/>
        <w:rPr>
          <w:sz w:val="28"/>
          <w:szCs w:val="28"/>
        </w:rPr>
      </w:pPr>
      <w:r w:rsidRPr="00B35E80">
        <w:rPr>
          <w:sz w:val="28"/>
          <w:szCs w:val="28"/>
        </w:rPr>
        <w:t xml:space="preserve">Объем средств на финансирование </w:t>
      </w:r>
      <w:r w:rsidR="00B0179C">
        <w:rPr>
          <w:sz w:val="28"/>
          <w:szCs w:val="28"/>
        </w:rPr>
        <w:t>П</w:t>
      </w:r>
      <w:r w:rsidRPr="00B35E80">
        <w:rPr>
          <w:sz w:val="28"/>
          <w:szCs w:val="28"/>
        </w:rPr>
        <w:t xml:space="preserve">рограммы соответствуют доведенным </w:t>
      </w:r>
      <w:r>
        <w:rPr>
          <w:sz w:val="28"/>
          <w:szCs w:val="28"/>
        </w:rPr>
        <w:t xml:space="preserve">предельным объемам бюджетных </w:t>
      </w:r>
      <w:r w:rsidR="00AB7D39">
        <w:rPr>
          <w:sz w:val="28"/>
          <w:szCs w:val="28"/>
        </w:rPr>
        <w:t>ассигнований на финансирование П</w:t>
      </w:r>
      <w:r>
        <w:rPr>
          <w:sz w:val="28"/>
          <w:szCs w:val="28"/>
        </w:rPr>
        <w:t>рограммы на 201</w:t>
      </w:r>
      <w:r w:rsidR="00B0179C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B0179C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B0179C">
        <w:rPr>
          <w:sz w:val="28"/>
          <w:szCs w:val="28"/>
        </w:rPr>
        <w:t>1</w:t>
      </w:r>
      <w:r>
        <w:rPr>
          <w:sz w:val="28"/>
          <w:szCs w:val="28"/>
        </w:rPr>
        <w:t> годов.</w:t>
      </w:r>
    </w:p>
    <w:p w:rsidR="00B0179C" w:rsidRPr="00B65F1D" w:rsidRDefault="00DD4910" w:rsidP="00B0179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EE1AFE" w:rsidRPr="003F6D4C">
        <w:rPr>
          <w:sz w:val="28"/>
          <w:szCs w:val="28"/>
        </w:rPr>
        <w:t xml:space="preserve">бщий объем средств, предусмотренных на финансирование </w:t>
      </w:r>
      <w:r w:rsidR="00E70A67">
        <w:rPr>
          <w:sz w:val="28"/>
          <w:szCs w:val="28"/>
        </w:rPr>
        <w:t>П</w:t>
      </w:r>
      <w:r w:rsidR="00EE1AFE" w:rsidRPr="003F6D4C">
        <w:rPr>
          <w:sz w:val="28"/>
          <w:szCs w:val="28"/>
        </w:rPr>
        <w:t xml:space="preserve">рограммы, составит </w:t>
      </w:r>
      <w:r w:rsidR="00B0179C">
        <w:rPr>
          <w:sz w:val="28"/>
          <w:szCs w:val="28"/>
        </w:rPr>
        <w:t>1 289 268,17</w:t>
      </w:r>
      <w:r w:rsidR="00B0179C" w:rsidRPr="000A0877">
        <w:rPr>
          <w:sz w:val="28"/>
          <w:szCs w:val="28"/>
        </w:rPr>
        <w:t> тыс</w:t>
      </w:r>
      <w:r w:rsidR="00B0179C" w:rsidRPr="00B65F1D">
        <w:rPr>
          <w:sz w:val="28"/>
          <w:szCs w:val="28"/>
        </w:rPr>
        <w:t>. рублей, в том числе</w:t>
      </w:r>
      <w:r w:rsidR="00B0179C">
        <w:rPr>
          <w:sz w:val="28"/>
          <w:szCs w:val="28"/>
        </w:rPr>
        <w:t xml:space="preserve"> по годам</w:t>
      </w:r>
      <w:r w:rsidR="00B0179C" w:rsidRPr="00B65F1D">
        <w:rPr>
          <w:sz w:val="28"/>
          <w:szCs w:val="28"/>
        </w:rPr>
        <w:t>:</w:t>
      </w:r>
    </w:p>
    <w:p w:rsidR="00B0179C" w:rsidRPr="00447C54" w:rsidRDefault="00B0179C" w:rsidP="00B0179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2017 год – 1</w:t>
      </w:r>
      <w:r>
        <w:rPr>
          <w:sz w:val="28"/>
          <w:szCs w:val="28"/>
        </w:rPr>
        <w:t>66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717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447C54">
        <w:rPr>
          <w:sz w:val="28"/>
          <w:szCs w:val="28"/>
        </w:rPr>
        <w:t xml:space="preserve"> тыс. рублей;</w:t>
      </w:r>
    </w:p>
    <w:p w:rsidR="00B0179C" w:rsidRPr="00447C54" w:rsidRDefault="00B0179C" w:rsidP="00B0179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</w:t>
      </w:r>
      <w:r w:rsidRPr="00930BA7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447C54">
        <w:rPr>
          <w:sz w:val="28"/>
          <w:szCs w:val="28"/>
        </w:rPr>
        <w:t xml:space="preserve"> </w:t>
      </w:r>
      <w:r>
        <w:rPr>
          <w:sz w:val="28"/>
          <w:szCs w:val="28"/>
        </w:rPr>
        <w:t>968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27</w:t>
      </w:r>
      <w:r w:rsidRPr="00447C54">
        <w:rPr>
          <w:sz w:val="28"/>
          <w:szCs w:val="28"/>
        </w:rPr>
        <w:t xml:space="preserve"> тыс. рублей;</w:t>
      </w:r>
    </w:p>
    <w:p w:rsidR="00B0179C" w:rsidRPr="00447C54" w:rsidRDefault="00B0179C" w:rsidP="00B0179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168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200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47C54">
        <w:rPr>
          <w:sz w:val="28"/>
          <w:szCs w:val="28"/>
        </w:rPr>
        <w:t xml:space="preserve"> тыс. рублей;</w:t>
      </w:r>
    </w:p>
    <w:p w:rsidR="00B0179C" w:rsidRPr="00447C54" w:rsidRDefault="00B0179C" w:rsidP="00B0179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2020 год – 2</w:t>
      </w:r>
      <w:r>
        <w:rPr>
          <w:sz w:val="28"/>
          <w:szCs w:val="28"/>
        </w:rPr>
        <w:t>23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300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47C54">
        <w:rPr>
          <w:sz w:val="28"/>
          <w:szCs w:val="28"/>
        </w:rPr>
        <w:t xml:space="preserve"> тыс. рублей;</w:t>
      </w:r>
    </w:p>
    <w:p w:rsidR="00B0179C" w:rsidRPr="00447C54" w:rsidRDefault="00B0179C" w:rsidP="00B0179C">
      <w:pPr>
        <w:spacing w:line="238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260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300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47C54">
        <w:rPr>
          <w:sz w:val="28"/>
          <w:szCs w:val="28"/>
        </w:rPr>
        <w:t xml:space="preserve"> тыс. рублей;</w:t>
      </w:r>
    </w:p>
    <w:p w:rsidR="00B0179C" w:rsidRDefault="00B0179C" w:rsidP="00B0179C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2022 год – 3</w:t>
      </w:r>
      <w:r>
        <w:rPr>
          <w:sz w:val="28"/>
          <w:szCs w:val="28"/>
        </w:rPr>
        <w:t>06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782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47C54">
        <w:rPr>
          <w:sz w:val="28"/>
          <w:szCs w:val="28"/>
        </w:rPr>
        <w:t xml:space="preserve"> тыс. рублей</w:t>
      </w:r>
      <w:r w:rsidRPr="00AC3149">
        <w:rPr>
          <w:sz w:val="28"/>
          <w:szCs w:val="28"/>
        </w:rPr>
        <w:t>.</w:t>
      </w:r>
    </w:p>
    <w:p w:rsidR="00256965" w:rsidRPr="00231000" w:rsidRDefault="00256965" w:rsidP="003655F7">
      <w:pPr>
        <w:widowControl w:val="0"/>
        <w:ind w:firstLine="709"/>
        <w:contextualSpacing/>
        <w:jc w:val="both"/>
        <w:rPr>
          <w:sz w:val="28"/>
          <w:u w:val="single"/>
        </w:rPr>
      </w:pPr>
      <w:r w:rsidRPr="00231000">
        <w:rPr>
          <w:sz w:val="28"/>
          <w:szCs w:val="28"/>
          <w:u w:val="single"/>
        </w:rPr>
        <w:t xml:space="preserve">Уточнение </w:t>
      </w:r>
      <w:r w:rsidR="0040309A">
        <w:rPr>
          <w:sz w:val="28"/>
          <w:szCs w:val="28"/>
          <w:u w:val="single"/>
        </w:rPr>
        <w:t xml:space="preserve">значений </w:t>
      </w:r>
      <w:r w:rsidRPr="00231000">
        <w:rPr>
          <w:sz w:val="28"/>
          <w:szCs w:val="28"/>
          <w:u w:val="single"/>
        </w:rPr>
        <w:t>показателей (индикаторов) Программы.</w:t>
      </w:r>
    </w:p>
    <w:p w:rsidR="00E85556" w:rsidRDefault="00DD4910" w:rsidP="00705EF9">
      <w:pPr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proofErr w:type="gramStart"/>
      <w:r>
        <w:rPr>
          <w:sz w:val="28"/>
        </w:rPr>
        <w:t xml:space="preserve">По </w:t>
      </w:r>
      <w:r w:rsidR="00AC43CA">
        <w:rPr>
          <w:sz w:val="28"/>
        </w:rPr>
        <w:t>показателю (индикатору) «</w:t>
      </w:r>
      <w:r w:rsidR="00AC43CA">
        <w:rPr>
          <w:sz w:val="28"/>
          <w:szCs w:val="28"/>
        </w:rPr>
        <w:t>отношение недоимки по </w:t>
      </w:r>
      <w:r w:rsidR="00AC43CA" w:rsidRPr="008E776C">
        <w:rPr>
          <w:sz w:val="28"/>
          <w:szCs w:val="28"/>
        </w:rPr>
        <w:t>налогам, зачисляемым в бюджет города Ставрополя, к сумме налоговых доходов бюджета города Ставрополя»</w:t>
      </w:r>
      <w:r w:rsidR="00AC43CA">
        <w:rPr>
          <w:sz w:val="28"/>
          <w:szCs w:val="28"/>
        </w:rPr>
        <w:t xml:space="preserve"> предлагается установить значения: на</w:t>
      </w:r>
      <w:r w:rsidR="0095020F">
        <w:rPr>
          <w:sz w:val="28"/>
          <w:szCs w:val="28"/>
        </w:rPr>
        <w:t> </w:t>
      </w:r>
      <w:r w:rsidR="00AC43CA">
        <w:rPr>
          <w:sz w:val="28"/>
          <w:szCs w:val="28"/>
        </w:rPr>
        <w:t>2018</w:t>
      </w:r>
      <w:r w:rsidR="00730F56">
        <w:rPr>
          <w:sz w:val="28"/>
          <w:szCs w:val="28"/>
        </w:rPr>
        <w:t> </w:t>
      </w:r>
      <w:r w:rsidR="00AC43CA">
        <w:rPr>
          <w:sz w:val="28"/>
          <w:szCs w:val="28"/>
        </w:rPr>
        <w:t>год – </w:t>
      </w:r>
      <w:r w:rsidR="00CA7497">
        <w:rPr>
          <w:sz w:val="28"/>
          <w:szCs w:val="28"/>
        </w:rPr>
        <w:t xml:space="preserve">не более </w:t>
      </w:r>
      <w:r w:rsidR="00AC43CA">
        <w:rPr>
          <w:sz w:val="28"/>
          <w:szCs w:val="28"/>
        </w:rPr>
        <w:t xml:space="preserve">11,8 процентов, </w:t>
      </w:r>
      <w:r w:rsidR="00730F56">
        <w:rPr>
          <w:sz w:val="28"/>
          <w:szCs w:val="28"/>
        </w:rPr>
        <w:t xml:space="preserve">на </w:t>
      </w:r>
      <w:r w:rsidR="00AC43CA">
        <w:rPr>
          <w:sz w:val="28"/>
          <w:szCs w:val="28"/>
        </w:rPr>
        <w:t>201</w:t>
      </w:r>
      <w:r w:rsidR="00730F56">
        <w:rPr>
          <w:sz w:val="28"/>
          <w:szCs w:val="28"/>
        </w:rPr>
        <w:t>9</w:t>
      </w:r>
      <w:r w:rsidR="00AC43CA">
        <w:rPr>
          <w:sz w:val="28"/>
          <w:szCs w:val="28"/>
        </w:rPr>
        <w:t xml:space="preserve"> год</w:t>
      </w:r>
      <w:r w:rsidR="00730F56">
        <w:rPr>
          <w:sz w:val="28"/>
          <w:szCs w:val="28"/>
        </w:rPr>
        <w:t> – </w:t>
      </w:r>
      <w:r w:rsidR="00CA7497">
        <w:rPr>
          <w:sz w:val="28"/>
          <w:szCs w:val="28"/>
        </w:rPr>
        <w:t xml:space="preserve">не более </w:t>
      </w:r>
      <w:r w:rsidR="00AC43CA">
        <w:rPr>
          <w:sz w:val="28"/>
          <w:szCs w:val="28"/>
        </w:rPr>
        <w:t>11,</w:t>
      </w:r>
      <w:r w:rsidR="00730F56">
        <w:rPr>
          <w:sz w:val="28"/>
          <w:szCs w:val="28"/>
        </w:rPr>
        <w:t>6</w:t>
      </w:r>
      <w:r w:rsidR="00AC43CA">
        <w:rPr>
          <w:sz w:val="28"/>
          <w:szCs w:val="28"/>
        </w:rPr>
        <w:t xml:space="preserve"> процентов</w:t>
      </w:r>
      <w:r w:rsidR="00730F56">
        <w:rPr>
          <w:sz w:val="28"/>
          <w:szCs w:val="28"/>
        </w:rPr>
        <w:t xml:space="preserve">, на 2020 год – </w:t>
      </w:r>
      <w:r w:rsidR="00CA7497">
        <w:rPr>
          <w:sz w:val="28"/>
          <w:szCs w:val="28"/>
        </w:rPr>
        <w:t xml:space="preserve">не более </w:t>
      </w:r>
      <w:r w:rsidR="00AC43CA">
        <w:rPr>
          <w:sz w:val="28"/>
          <w:szCs w:val="28"/>
        </w:rPr>
        <w:t>11,</w:t>
      </w:r>
      <w:r w:rsidR="00730F56">
        <w:rPr>
          <w:sz w:val="28"/>
          <w:szCs w:val="28"/>
        </w:rPr>
        <w:t>5 </w:t>
      </w:r>
      <w:r w:rsidR="00AC43CA">
        <w:rPr>
          <w:sz w:val="28"/>
          <w:szCs w:val="28"/>
        </w:rPr>
        <w:t>процентов</w:t>
      </w:r>
      <w:r w:rsidR="00730F56">
        <w:rPr>
          <w:sz w:val="28"/>
          <w:szCs w:val="28"/>
        </w:rPr>
        <w:t xml:space="preserve">, на 2021 год – </w:t>
      </w:r>
      <w:r w:rsidR="00CA7497">
        <w:rPr>
          <w:sz w:val="28"/>
          <w:szCs w:val="28"/>
        </w:rPr>
        <w:t xml:space="preserve">не более </w:t>
      </w:r>
      <w:r w:rsidR="00AC43CA">
        <w:rPr>
          <w:sz w:val="28"/>
          <w:szCs w:val="28"/>
        </w:rPr>
        <w:t>11,</w:t>
      </w:r>
      <w:r w:rsidR="00730F56">
        <w:rPr>
          <w:sz w:val="28"/>
          <w:szCs w:val="28"/>
        </w:rPr>
        <w:t>0</w:t>
      </w:r>
      <w:r w:rsidR="00AC43CA">
        <w:rPr>
          <w:sz w:val="28"/>
          <w:szCs w:val="28"/>
        </w:rPr>
        <w:t xml:space="preserve"> процентов</w:t>
      </w:r>
      <w:r w:rsidR="00730F56">
        <w:rPr>
          <w:sz w:val="28"/>
          <w:szCs w:val="28"/>
        </w:rPr>
        <w:t>,</w:t>
      </w:r>
      <w:r w:rsidR="00730F56" w:rsidRPr="00730F56">
        <w:rPr>
          <w:sz w:val="28"/>
          <w:szCs w:val="28"/>
        </w:rPr>
        <w:t xml:space="preserve"> </w:t>
      </w:r>
      <w:r w:rsidR="00730F56">
        <w:rPr>
          <w:sz w:val="28"/>
          <w:szCs w:val="28"/>
        </w:rPr>
        <w:t xml:space="preserve">на 2022 год – </w:t>
      </w:r>
      <w:r w:rsidR="00CA7497">
        <w:rPr>
          <w:sz w:val="28"/>
          <w:szCs w:val="28"/>
        </w:rPr>
        <w:t xml:space="preserve">не более </w:t>
      </w:r>
      <w:r w:rsidR="00730F56">
        <w:rPr>
          <w:sz w:val="28"/>
          <w:szCs w:val="28"/>
        </w:rPr>
        <w:t>11,0 процентов.</w:t>
      </w:r>
      <w:proofErr w:type="gramEnd"/>
    </w:p>
    <w:p w:rsidR="00E85556" w:rsidRPr="008E776C" w:rsidRDefault="00730F56" w:rsidP="00E85556">
      <w:pPr>
        <w:ind w:firstLine="709"/>
        <w:jc w:val="both"/>
        <w:rPr>
          <w:sz w:val="28"/>
          <w:szCs w:val="28"/>
        </w:rPr>
      </w:pPr>
      <w:r>
        <w:rPr>
          <w:sz w:val="28"/>
        </w:rPr>
        <w:t>Фактическое значение показателя (индикатора) за 2017 год составило 11,5</w:t>
      </w:r>
      <w:r w:rsidRPr="00730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процентов. </w:t>
      </w:r>
      <w:r w:rsidR="00E85556" w:rsidRPr="008E776C">
        <w:rPr>
          <w:sz w:val="28"/>
          <w:szCs w:val="28"/>
        </w:rPr>
        <w:t xml:space="preserve">Установление законодательством Российской Федерации срока уплаты имущественных налогов с физических лиц 1 </w:t>
      </w:r>
      <w:proofErr w:type="gramStart"/>
      <w:r w:rsidR="00E85556" w:rsidRPr="008E776C">
        <w:rPr>
          <w:sz w:val="28"/>
          <w:szCs w:val="28"/>
        </w:rPr>
        <w:t>декабря года</w:t>
      </w:r>
      <w:r w:rsidR="00E85556">
        <w:rPr>
          <w:sz w:val="28"/>
          <w:szCs w:val="28"/>
        </w:rPr>
        <w:t>, следующего за </w:t>
      </w:r>
      <w:r w:rsidR="00E85556" w:rsidRPr="008E776C">
        <w:rPr>
          <w:sz w:val="28"/>
          <w:szCs w:val="28"/>
        </w:rPr>
        <w:t>истекшим налоговым периодом повлекло</w:t>
      </w:r>
      <w:proofErr w:type="gramEnd"/>
      <w:r w:rsidR="00E85556" w:rsidRPr="008E776C">
        <w:rPr>
          <w:sz w:val="28"/>
          <w:szCs w:val="28"/>
        </w:rPr>
        <w:t xml:space="preserve"> рост недоимки по указанным налогам, </w:t>
      </w:r>
      <w:r w:rsidR="00E85556">
        <w:rPr>
          <w:sz w:val="28"/>
          <w:szCs w:val="28"/>
        </w:rPr>
        <w:t>а соответственно и по налогам в целом за 2017 год. Н</w:t>
      </w:r>
      <w:r w:rsidR="00E85556" w:rsidRPr="008E776C">
        <w:rPr>
          <w:sz w:val="28"/>
          <w:szCs w:val="28"/>
        </w:rPr>
        <w:t>алогоплательщики</w:t>
      </w:r>
      <w:r w:rsidR="00E85556">
        <w:rPr>
          <w:sz w:val="28"/>
          <w:szCs w:val="28"/>
        </w:rPr>
        <w:t xml:space="preserve">, являющиеся физическими лицами, не произвели своевременную уплату </w:t>
      </w:r>
      <w:r w:rsidR="00E85556" w:rsidRPr="008E776C">
        <w:rPr>
          <w:sz w:val="28"/>
          <w:szCs w:val="28"/>
        </w:rPr>
        <w:t>имущественных налогов с физических лиц</w:t>
      </w:r>
      <w:r w:rsidR="00E85556">
        <w:rPr>
          <w:sz w:val="28"/>
          <w:szCs w:val="28"/>
        </w:rPr>
        <w:t>, а к</w:t>
      </w:r>
      <w:r w:rsidR="00E85556" w:rsidRPr="008E776C">
        <w:rPr>
          <w:sz w:val="28"/>
          <w:szCs w:val="28"/>
        </w:rPr>
        <w:t>омплекс мероприятий по</w:t>
      </w:r>
      <w:r w:rsidR="00E85556">
        <w:rPr>
          <w:sz w:val="28"/>
          <w:szCs w:val="28"/>
        </w:rPr>
        <w:t xml:space="preserve"> </w:t>
      </w:r>
      <w:r w:rsidR="00E85556" w:rsidRPr="008E776C">
        <w:rPr>
          <w:sz w:val="28"/>
          <w:szCs w:val="28"/>
        </w:rPr>
        <w:t>принудитель</w:t>
      </w:r>
      <w:r w:rsidR="00E85556">
        <w:rPr>
          <w:sz w:val="28"/>
          <w:szCs w:val="28"/>
        </w:rPr>
        <w:t>ному взысканию задолженности по </w:t>
      </w:r>
      <w:r w:rsidR="00E85556" w:rsidRPr="008E776C">
        <w:rPr>
          <w:sz w:val="28"/>
          <w:szCs w:val="28"/>
        </w:rPr>
        <w:t>имущественным налогам осуществл</w:t>
      </w:r>
      <w:r w:rsidR="00E85556">
        <w:rPr>
          <w:sz w:val="28"/>
          <w:szCs w:val="28"/>
        </w:rPr>
        <w:t xml:space="preserve">ен </w:t>
      </w:r>
      <w:r w:rsidR="00E85556" w:rsidRPr="008E776C">
        <w:rPr>
          <w:sz w:val="28"/>
          <w:szCs w:val="28"/>
        </w:rPr>
        <w:t>н</w:t>
      </w:r>
      <w:r w:rsidR="00E85556">
        <w:rPr>
          <w:sz w:val="28"/>
          <w:szCs w:val="28"/>
        </w:rPr>
        <w:t>алоговыми органами совместно со </w:t>
      </w:r>
      <w:r w:rsidR="00E85556" w:rsidRPr="008E776C">
        <w:rPr>
          <w:sz w:val="28"/>
          <w:szCs w:val="28"/>
        </w:rPr>
        <w:t>службой судебных приставов в 2018 году.</w:t>
      </w:r>
    </w:p>
    <w:p w:rsidR="00E85556" w:rsidRPr="008E776C" w:rsidRDefault="00E85556" w:rsidP="00730F56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E776C">
        <w:rPr>
          <w:sz w:val="28"/>
          <w:szCs w:val="28"/>
        </w:rPr>
        <w:t>а 201</w:t>
      </w:r>
      <w:r>
        <w:rPr>
          <w:sz w:val="28"/>
          <w:szCs w:val="28"/>
        </w:rPr>
        <w:t>7</w:t>
      </w:r>
      <w:r w:rsidRPr="008E776C">
        <w:rPr>
          <w:sz w:val="28"/>
          <w:szCs w:val="28"/>
        </w:rPr>
        <w:t xml:space="preserve"> год </w:t>
      </w:r>
      <w:r>
        <w:rPr>
          <w:sz w:val="28"/>
          <w:szCs w:val="28"/>
        </w:rPr>
        <w:t>н</w:t>
      </w:r>
      <w:r w:rsidRPr="008E776C">
        <w:rPr>
          <w:sz w:val="28"/>
          <w:szCs w:val="28"/>
        </w:rPr>
        <w:t>алоговым</w:t>
      </w:r>
      <w:r>
        <w:rPr>
          <w:sz w:val="28"/>
          <w:szCs w:val="28"/>
        </w:rPr>
        <w:t>и органами начислены платежи по </w:t>
      </w:r>
      <w:r w:rsidRPr="008E776C">
        <w:rPr>
          <w:sz w:val="28"/>
          <w:szCs w:val="28"/>
        </w:rPr>
        <w:t xml:space="preserve">имущественным налогам с физических лиц в </w:t>
      </w:r>
      <w:r>
        <w:rPr>
          <w:sz w:val="28"/>
          <w:szCs w:val="28"/>
        </w:rPr>
        <w:t>размере</w:t>
      </w:r>
      <w:r w:rsidRPr="008E776C">
        <w:rPr>
          <w:sz w:val="28"/>
          <w:szCs w:val="28"/>
        </w:rPr>
        <w:t xml:space="preserve"> </w:t>
      </w:r>
      <w:r>
        <w:rPr>
          <w:sz w:val="28"/>
          <w:szCs w:val="28"/>
        </w:rPr>
        <w:t>463</w:t>
      </w:r>
      <w:r w:rsidRPr="008E776C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8E776C">
        <w:rPr>
          <w:sz w:val="28"/>
          <w:szCs w:val="28"/>
        </w:rPr>
        <w:t xml:space="preserve">81,00 тыс. </w:t>
      </w:r>
      <w:r w:rsidRPr="008E776C">
        <w:rPr>
          <w:sz w:val="28"/>
          <w:szCs w:val="28"/>
        </w:rPr>
        <w:lastRenderedPageBreak/>
        <w:t>рублей</w:t>
      </w:r>
      <w:r>
        <w:rPr>
          <w:sz w:val="28"/>
          <w:szCs w:val="28"/>
        </w:rPr>
        <w:t xml:space="preserve"> по сроку уплаты 03.12.2018,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ожидается рост недоимки по </w:t>
      </w:r>
      <w:r w:rsidRPr="008E776C">
        <w:rPr>
          <w:sz w:val="28"/>
          <w:szCs w:val="28"/>
        </w:rPr>
        <w:t>имущественным налогам</w:t>
      </w:r>
      <w:r>
        <w:rPr>
          <w:sz w:val="28"/>
          <w:szCs w:val="28"/>
        </w:rPr>
        <w:t>, а соответственно и по налогам в целом за 2018 год.</w:t>
      </w:r>
      <w:r w:rsidR="00730F56">
        <w:rPr>
          <w:sz w:val="28"/>
          <w:szCs w:val="28"/>
        </w:rPr>
        <w:t xml:space="preserve"> </w:t>
      </w:r>
      <w:r w:rsidRPr="008E776C">
        <w:rPr>
          <w:sz w:val="28"/>
          <w:szCs w:val="28"/>
        </w:rPr>
        <w:t>Комплекс мероприятий по</w:t>
      </w:r>
      <w:r>
        <w:rPr>
          <w:sz w:val="28"/>
          <w:szCs w:val="28"/>
        </w:rPr>
        <w:t xml:space="preserve"> </w:t>
      </w:r>
      <w:r w:rsidRPr="008E776C">
        <w:rPr>
          <w:sz w:val="28"/>
          <w:szCs w:val="28"/>
        </w:rPr>
        <w:t>принудительному взысканию задолженности по имущественным налогам</w:t>
      </w:r>
      <w:r>
        <w:rPr>
          <w:sz w:val="28"/>
          <w:szCs w:val="28"/>
        </w:rPr>
        <w:t xml:space="preserve"> будет</w:t>
      </w:r>
      <w:r w:rsidRPr="008E776C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ться</w:t>
      </w:r>
      <w:r w:rsidRPr="008E776C">
        <w:rPr>
          <w:sz w:val="28"/>
          <w:szCs w:val="28"/>
        </w:rPr>
        <w:t xml:space="preserve"> налоговыми органами совместно со службой судебных приставов в </w:t>
      </w:r>
      <w:r>
        <w:rPr>
          <w:sz w:val="28"/>
          <w:szCs w:val="28"/>
        </w:rPr>
        <w:t>2019</w:t>
      </w:r>
      <w:r w:rsidRPr="008E776C">
        <w:rPr>
          <w:sz w:val="28"/>
          <w:szCs w:val="28"/>
        </w:rPr>
        <w:t xml:space="preserve"> году.</w:t>
      </w:r>
    </w:p>
    <w:p w:rsidR="00E85556" w:rsidRPr="008E776C" w:rsidRDefault="00730F56" w:rsidP="00E8555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</w:t>
      </w:r>
      <w:r>
        <w:rPr>
          <w:sz w:val="28"/>
        </w:rPr>
        <w:t xml:space="preserve">значение показателя (индикатора) </w:t>
      </w:r>
      <w:r w:rsidR="00E85556" w:rsidRPr="008E776C">
        <w:rPr>
          <w:sz w:val="28"/>
          <w:szCs w:val="28"/>
        </w:rPr>
        <w:t>«отношение недоимки по налогам, зачисляемым в бюджет города Ставрополя, к сумме налоговых доходов бюджета города Ставрополя»</w:t>
      </w:r>
      <w:r>
        <w:rPr>
          <w:sz w:val="28"/>
          <w:szCs w:val="28"/>
        </w:rPr>
        <w:t xml:space="preserve"> за 2018 год предлагается установить на уровне 11,8 процент</w:t>
      </w:r>
      <w:r w:rsidR="003C19F9">
        <w:rPr>
          <w:sz w:val="28"/>
          <w:szCs w:val="28"/>
        </w:rPr>
        <w:t>а</w:t>
      </w:r>
      <w:r w:rsidR="00AB7D39">
        <w:rPr>
          <w:sz w:val="28"/>
          <w:szCs w:val="28"/>
        </w:rPr>
        <w:t>.</w:t>
      </w:r>
    </w:p>
    <w:p w:rsidR="00E85556" w:rsidRPr="008E776C" w:rsidRDefault="00E85556" w:rsidP="00E85556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ситуация </w:t>
      </w:r>
      <w:r w:rsidR="00730F56">
        <w:rPr>
          <w:sz w:val="28"/>
          <w:szCs w:val="28"/>
        </w:rPr>
        <w:t>ожидается и в</w:t>
      </w:r>
      <w:r>
        <w:rPr>
          <w:sz w:val="28"/>
          <w:szCs w:val="28"/>
        </w:rPr>
        <w:t xml:space="preserve"> 2019</w:t>
      </w:r>
      <w:r w:rsidR="003F084A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3F084A">
        <w:rPr>
          <w:sz w:val="28"/>
          <w:szCs w:val="28"/>
        </w:rPr>
        <w:t> </w:t>
      </w:r>
      <w:r>
        <w:rPr>
          <w:sz w:val="28"/>
          <w:szCs w:val="28"/>
        </w:rPr>
        <w:t>2022 годах</w:t>
      </w:r>
      <w:r w:rsidR="00730F56">
        <w:rPr>
          <w:sz w:val="28"/>
          <w:szCs w:val="28"/>
        </w:rPr>
        <w:t>, соответственно предлагается установить</w:t>
      </w:r>
      <w:r w:rsidR="00730F56" w:rsidRPr="00730F56">
        <w:rPr>
          <w:sz w:val="28"/>
        </w:rPr>
        <w:t xml:space="preserve"> </w:t>
      </w:r>
      <w:r w:rsidR="00730F56">
        <w:rPr>
          <w:sz w:val="28"/>
        </w:rPr>
        <w:t>значение показателя (индикатора) исходя их фактически сложившегося значения за 2017 год и ожидаемого на 2018 год.</w:t>
      </w:r>
    </w:p>
    <w:p w:rsidR="00E85556" w:rsidRPr="004B68FF" w:rsidRDefault="004B68FF" w:rsidP="004B68FF">
      <w:pPr>
        <w:ind w:firstLine="709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>По показателю (индикатору) «</w:t>
      </w:r>
      <w:r w:rsidR="00E85556" w:rsidRPr="004B68FF">
        <w:rPr>
          <w:sz w:val="28"/>
        </w:rPr>
        <w:t xml:space="preserve">отношение размера дефицита бюджета города к общему годовому объему доходов бюджета города (без учета утвержденного объема безвозмездных поступлений» </w:t>
      </w:r>
      <w:r w:rsidRPr="004B68FF">
        <w:rPr>
          <w:sz w:val="28"/>
        </w:rPr>
        <w:t>предлагается пересмотреть значение показателя  в 2020</w:t>
      </w:r>
      <w:r w:rsidR="003F084A">
        <w:rPr>
          <w:sz w:val="28"/>
        </w:rPr>
        <w:t> </w:t>
      </w:r>
      <w:r w:rsidRPr="004B68FF">
        <w:rPr>
          <w:sz w:val="28"/>
        </w:rPr>
        <w:t>-</w:t>
      </w:r>
      <w:r w:rsidR="003F084A">
        <w:rPr>
          <w:sz w:val="28"/>
        </w:rPr>
        <w:t> </w:t>
      </w:r>
      <w:r w:rsidRPr="004B68FF">
        <w:rPr>
          <w:sz w:val="28"/>
        </w:rPr>
        <w:t xml:space="preserve">2022 годах </w:t>
      </w:r>
      <w:r w:rsidR="00E85556" w:rsidRPr="004B68FF">
        <w:rPr>
          <w:sz w:val="28"/>
        </w:rPr>
        <w:t>в связи с планируемым ежегодным принятием бюджет</w:t>
      </w:r>
      <w:r w:rsidR="00B9337E">
        <w:rPr>
          <w:sz w:val="28"/>
        </w:rPr>
        <w:t>а</w:t>
      </w:r>
      <w:r w:rsidR="00E85556" w:rsidRPr="004B68FF">
        <w:rPr>
          <w:sz w:val="28"/>
        </w:rPr>
        <w:t xml:space="preserve"> города </w:t>
      </w:r>
      <w:r w:rsidR="00EF098E">
        <w:rPr>
          <w:sz w:val="28"/>
        </w:rPr>
        <w:t xml:space="preserve">Ставрополя </w:t>
      </w:r>
      <w:r w:rsidR="00E85556" w:rsidRPr="004B68FF">
        <w:rPr>
          <w:sz w:val="28"/>
        </w:rPr>
        <w:t>с дефицитом</w:t>
      </w:r>
      <w:r w:rsidR="003C19F9">
        <w:rPr>
          <w:sz w:val="28"/>
        </w:rPr>
        <w:t>, в</w:t>
      </w:r>
      <w:r w:rsidR="00EF098E">
        <w:rPr>
          <w:sz w:val="28"/>
        </w:rPr>
        <w:t xml:space="preserve"> связи </w:t>
      </w:r>
      <w:r w:rsidR="00E85556" w:rsidRPr="004B68FF">
        <w:rPr>
          <w:sz w:val="28"/>
        </w:rPr>
        <w:t>необходимост</w:t>
      </w:r>
      <w:r w:rsidR="00EF098E">
        <w:rPr>
          <w:sz w:val="28"/>
        </w:rPr>
        <w:t>ью</w:t>
      </w:r>
      <w:r w:rsidR="00E85556" w:rsidRPr="004B68FF">
        <w:rPr>
          <w:sz w:val="28"/>
        </w:rPr>
        <w:t xml:space="preserve"> исполнения расходных обязательств в части полномочий, возложенных на муниципально</w:t>
      </w:r>
      <w:r w:rsidR="00EF098E">
        <w:rPr>
          <w:sz w:val="28"/>
        </w:rPr>
        <w:t>е</w:t>
      </w:r>
      <w:r w:rsidR="003C19F9">
        <w:rPr>
          <w:sz w:val="28"/>
        </w:rPr>
        <w:t xml:space="preserve"> образование.</w:t>
      </w:r>
      <w:proofErr w:type="gramEnd"/>
      <w:r w:rsidR="003C19F9">
        <w:rPr>
          <w:sz w:val="28"/>
        </w:rPr>
        <w:t xml:space="preserve"> Д</w:t>
      </w:r>
      <w:r w:rsidR="00EF098E">
        <w:rPr>
          <w:sz w:val="28"/>
        </w:rPr>
        <w:t>анный пок</w:t>
      </w:r>
      <w:r w:rsidR="0095020F">
        <w:rPr>
          <w:sz w:val="28"/>
        </w:rPr>
        <w:t>азатель предлагается установить в 2020 </w:t>
      </w:r>
      <w:r w:rsidR="0095020F" w:rsidRPr="004B68FF">
        <w:rPr>
          <w:sz w:val="28"/>
        </w:rPr>
        <w:t>-</w:t>
      </w:r>
      <w:r w:rsidR="0095020F">
        <w:rPr>
          <w:sz w:val="28"/>
        </w:rPr>
        <w:t> </w:t>
      </w:r>
      <w:r w:rsidR="00EF098E">
        <w:rPr>
          <w:sz w:val="28"/>
        </w:rPr>
        <w:t xml:space="preserve">2022 </w:t>
      </w:r>
      <w:proofErr w:type="gramStart"/>
      <w:r w:rsidR="00E85556" w:rsidRPr="004B68FF">
        <w:rPr>
          <w:sz w:val="28"/>
        </w:rPr>
        <w:t>год</w:t>
      </w:r>
      <w:r w:rsidR="00EF098E">
        <w:rPr>
          <w:sz w:val="28"/>
        </w:rPr>
        <w:t>ах</w:t>
      </w:r>
      <w:proofErr w:type="gramEnd"/>
      <w:r w:rsidR="00EF098E">
        <w:rPr>
          <w:sz w:val="28"/>
        </w:rPr>
        <w:t xml:space="preserve"> на уровне 10,0 процентов</w:t>
      </w:r>
      <w:r w:rsidR="00E85556" w:rsidRPr="004B68FF">
        <w:rPr>
          <w:sz w:val="28"/>
        </w:rPr>
        <w:t>.</w:t>
      </w:r>
    </w:p>
    <w:p w:rsidR="009243BB" w:rsidRDefault="009243BB" w:rsidP="009243BB">
      <w:pPr>
        <w:ind w:firstLine="709"/>
        <w:jc w:val="both"/>
        <w:rPr>
          <w:sz w:val="28"/>
        </w:rPr>
      </w:pPr>
    </w:p>
    <w:p w:rsidR="003E4D88" w:rsidRPr="003F6D4C" w:rsidRDefault="003E4D88" w:rsidP="003655F7">
      <w:pPr>
        <w:ind w:firstLine="709"/>
        <w:jc w:val="both"/>
        <w:rPr>
          <w:sz w:val="28"/>
          <w:szCs w:val="28"/>
        </w:rPr>
      </w:pPr>
    </w:p>
    <w:p w:rsidR="00304225" w:rsidRDefault="00304225" w:rsidP="0007417C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9601" w:type="dxa"/>
        <w:tblInd w:w="-34" w:type="dxa"/>
        <w:tblLook w:val="04A0"/>
      </w:tblPr>
      <w:tblGrid>
        <w:gridCol w:w="5648"/>
        <w:gridCol w:w="3953"/>
      </w:tblGrid>
      <w:tr w:rsidR="00EC164B" w:rsidRPr="00F775F0" w:rsidTr="004B68FF">
        <w:trPr>
          <w:trHeight w:val="990"/>
        </w:trPr>
        <w:tc>
          <w:tcPr>
            <w:tcW w:w="5648" w:type="dxa"/>
          </w:tcPr>
          <w:p w:rsidR="00EC164B" w:rsidRPr="00F775F0" w:rsidRDefault="00B812E0" w:rsidP="00D50EDE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</w:t>
            </w:r>
            <w:r w:rsidR="00EC164B" w:rsidRPr="00F775F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EC164B" w:rsidRPr="00F775F0">
              <w:rPr>
                <w:sz w:val="28"/>
                <w:szCs w:val="28"/>
              </w:rPr>
              <w:t xml:space="preserve"> главы администрации </w:t>
            </w:r>
            <w:r w:rsidR="00EC164B">
              <w:rPr>
                <w:sz w:val="28"/>
                <w:szCs w:val="28"/>
              </w:rPr>
              <w:t>города Ставрополя, руководител</w:t>
            </w:r>
            <w:r>
              <w:rPr>
                <w:sz w:val="28"/>
                <w:szCs w:val="28"/>
              </w:rPr>
              <w:t xml:space="preserve">я </w:t>
            </w:r>
            <w:r w:rsidR="00EC164B" w:rsidRPr="00F775F0">
              <w:rPr>
                <w:sz w:val="28"/>
                <w:szCs w:val="28"/>
              </w:rPr>
              <w:t>комитета финансов и бюджета</w:t>
            </w:r>
          </w:p>
          <w:p w:rsidR="005D0C8E" w:rsidRDefault="00EC164B" w:rsidP="00D50E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>Ставрополя</w:t>
            </w:r>
            <w:r w:rsidR="00F133EA">
              <w:rPr>
                <w:sz w:val="28"/>
                <w:szCs w:val="28"/>
              </w:rPr>
              <w:t xml:space="preserve"> </w:t>
            </w:r>
          </w:p>
          <w:p w:rsidR="00B812E0" w:rsidRDefault="00B812E0" w:rsidP="00D50E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руководителя </w:t>
            </w:r>
          </w:p>
          <w:p w:rsidR="00B812E0" w:rsidRPr="00F775F0" w:rsidRDefault="00B812E0" w:rsidP="00D50EDE">
            <w:pPr>
              <w:spacing w:line="240" w:lineRule="exact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B812E0" w:rsidRDefault="00B812E0" w:rsidP="00D50E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>Ставрополя</w:t>
            </w:r>
            <w:r>
              <w:rPr>
                <w:sz w:val="28"/>
                <w:szCs w:val="28"/>
              </w:rPr>
              <w:t xml:space="preserve"> </w:t>
            </w:r>
          </w:p>
          <w:p w:rsidR="000F459A" w:rsidRDefault="000F459A" w:rsidP="008E57F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F459A" w:rsidRDefault="000F459A" w:rsidP="008E57F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F459A" w:rsidRDefault="000F459A" w:rsidP="008E57F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F459A" w:rsidRDefault="000F459A" w:rsidP="008E57F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F459A" w:rsidRDefault="000F459A" w:rsidP="008E57F7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3D66B4" w:rsidRDefault="003D66B4" w:rsidP="008E57F7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3D66B4" w:rsidRDefault="003D66B4" w:rsidP="008E57F7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3D66B4" w:rsidRPr="00F775F0" w:rsidRDefault="003D66B4" w:rsidP="008E57F7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53" w:type="dxa"/>
          </w:tcPr>
          <w:p w:rsidR="00EC164B" w:rsidRPr="00F775F0" w:rsidRDefault="00EC164B" w:rsidP="004B68F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F133EA" w:rsidRDefault="00F133EA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F133EA" w:rsidRDefault="00F133EA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812E0" w:rsidRDefault="00B812E0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812E0" w:rsidRDefault="00B812E0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812E0" w:rsidRDefault="00B812E0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C164B" w:rsidRPr="00F775F0" w:rsidRDefault="00B812E0" w:rsidP="005A4CB7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</w:t>
            </w:r>
            <w:r w:rsidR="002E15F8" w:rsidRPr="00F775F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Ю</w:t>
            </w:r>
            <w:r w:rsidR="002E15F8" w:rsidRPr="00F775F0">
              <w:rPr>
                <w:bCs/>
                <w:iCs/>
                <w:sz w:val="28"/>
                <w:szCs w:val="28"/>
              </w:rPr>
              <w:t xml:space="preserve">. </w:t>
            </w:r>
            <w:r w:rsidR="005A4CB7">
              <w:rPr>
                <w:bCs/>
                <w:iCs/>
                <w:sz w:val="28"/>
                <w:szCs w:val="28"/>
              </w:rPr>
              <w:t>Филькова</w:t>
            </w:r>
          </w:p>
        </w:tc>
      </w:tr>
    </w:tbl>
    <w:p w:rsidR="00EF098E" w:rsidRDefault="00EF098E" w:rsidP="00F776D2">
      <w:pPr>
        <w:spacing w:line="240" w:lineRule="exact"/>
        <w:jc w:val="both"/>
        <w:rPr>
          <w:sz w:val="20"/>
          <w:szCs w:val="20"/>
        </w:rPr>
      </w:pPr>
    </w:p>
    <w:p w:rsidR="00EF098E" w:rsidRDefault="00EF098E" w:rsidP="00F776D2">
      <w:pPr>
        <w:spacing w:line="240" w:lineRule="exact"/>
        <w:jc w:val="both"/>
        <w:rPr>
          <w:sz w:val="20"/>
          <w:szCs w:val="20"/>
        </w:rPr>
      </w:pPr>
    </w:p>
    <w:p w:rsidR="00EF098E" w:rsidRDefault="00EF098E" w:rsidP="00F776D2">
      <w:pPr>
        <w:spacing w:line="240" w:lineRule="exact"/>
        <w:jc w:val="both"/>
        <w:rPr>
          <w:sz w:val="20"/>
          <w:szCs w:val="20"/>
        </w:rPr>
      </w:pPr>
    </w:p>
    <w:p w:rsidR="00EF098E" w:rsidRDefault="00EF098E" w:rsidP="00F776D2">
      <w:pPr>
        <w:spacing w:line="240" w:lineRule="exact"/>
        <w:jc w:val="both"/>
        <w:rPr>
          <w:sz w:val="20"/>
          <w:szCs w:val="20"/>
        </w:rPr>
      </w:pPr>
    </w:p>
    <w:p w:rsidR="00EF098E" w:rsidRDefault="00EF098E" w:rsidP="00F776D2">
      <w:pPr>
        <w:spacing w:line="240" w:lineRule="exact"/>
        <w:jc w:val="both"/>
        <w:rPr>
          <w:sz w:val="20"/>
          <w:szCs w:val="20"/>
        </w:rPr>
      </w:pPr>
    </w:p>
    <w:p w:rsidR="00EF098E" w:rsidRDefault="00EF098E" w:rsidP="00F776D2">
      <w:pPr>
        <w:spacing w:line="240" w:lineRule="exact"/>
        <w:jc w:val="both"/>
        <w:rPr>
          <w:sz w:val="20"/>
          <w:szCs w:val="20"/>
        </w:rPr>
      </w:pPr>
    </w:p>
    <w:p w:rsidR="00EF098E" w:rsidRDefault="00EF098E" w:rsidP="00F776D2">
      <w:pPr>
        <w:spacing w:line="240" w:lineRule="exact"/>
        <w:jc w:val="both"/>
        <w:rPr>
          <w:sz w:val="20"/>
          <w:szCs w:val="20"/>
        </w:rPr>
      </w:pPr>
    </w:p>
    <w:p w:rsidR="00B9337E" w:rsidRDefault="00B9337E" w:rsidP="00F776D2">
      <w:pPr>
        <w:spacing w:line="240" w:lineRule="exact"/>
        <w:jc w:val="both"/>
        <w:rPr>
          <w:sz w:val="20"/>
          <w:szCs w:val="20"/>
        </w:rPr>
      </w:pPr>
    </w:p>
    <w:p w:rsidR="00B9337E" w:rsidRDefault="00B9337E" w:rsidP="00B9337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С.И. Караева, </w:t>
      </w:r>
      <w:r w:rsidRPr="00AC3149">
        <w:rPr>
          <w:sz w:val="20"/>
          <w:szCs w:val="20"/>
        </w:rPr>
        <w:t>26 78 18</w:t>
      </w:r>
    </w:p>
    <w:p w:rsidR="00B9337E" w:rsidRDefault="00B9337E" w:rsidP="00B9337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Т.М. Амелина, 29-62-69</w:t>
      </w:r>
    </w:p>
    <w:p w:rsidR="00E61F6E" w:rsidRDefault="00B9337E" w:rsidP="00B9337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А.М. Никитина, 26-78-25</w:t>
      </w:r>
    </w:p>
    <w:sectPr w:rsidR="00E61F6E" w:rsidSect="003655F7">
      <w:headerReference w:type="default" r:id="rId7"/>
      <w:pgSz w:w="11906" w:h="16838"/>
      <w:pgMar w:top="1418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BB" w:rsidRDefault="00785DBB" w:rsidP="00BE0B3D">
      <w:r>
        <w:separator/>
      </w:r>
    </w:p>
  </w:endnote>
  <w:endnote w:type="continuationSeparator" w:id="0">
    <w:p w:rsidR="00785DBB" w:rsidRDefault="00785DBB" w:rsidP="00BE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BB" w:rsidRDefault="00785DBB" w:rsidP="00BE0B3D">
      <w:r>
        <w:separator/>
      </w:r>
    </w:p>
  </w:footnote>
  <w:footnote w:type="continuationSeparator" w:id="0">
    <w:p w:rsidR="00785DBB" w:rsidRDefault="00785DBB" w:rsidP="00BE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41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B68FF" w:rsidRPr="00BE0B3D" w:rsidRDefault="003B34D2">
        <w:pPr>
          <w:pStyle w:val="a6"/>
          <w:jc w:val="center"/>
          <w:rPr>
            <w:sz w:val="28"/>
            <w:szCs w:val="28"/>
          </w:rPr>
        </w:pPr>
        <w:r w:rsidRPr="00BE0B3D">
          <w:rPr>
            <w:sz w:val="28"/>
            <w:szCs w:val="28"/>
          </w:rPr>
          <w:fldChar w:fldCharType="begin"/>
        </w:r>
        <w:r w:rsidR="004B68FF" w:rsidRPr="00BE0B3D">
          <w:rPr>
            <w:sz w:val="28"/>
            <w:szCs w:val="28"/>
          </w:rPr>
          <w:instrText xml:space="preserve"> PAGE   \* MERGEFORMAT </w:instrText>
        </w:r>
        <w:r w:rsidRPr="00BE0B3D">
          <w:rPr>
            <w:sz w:val="28"/>
            <w:szCs w:val="28"/>
          </w:rPr>
          <w:fldChar w:fldCharType="separate"/>
        </w:r>
        <w:r w:rsidR="00D045F4">
          <w:rPr>
            <w:noProof/>
            <w:sz w:val="28"/>
            <w:szCs w:val="28"/>
          </w:rPr>
          <w:t>2</w:t>
        </w:r>
        <w:r w:rsidRPr="00BE0B3D">
          <w:rPr>
            <w:sz w:val="28"/>
            <w:szCs w:val="28"/>
          </w:rPr>
          <w:fldChar w:fldCharType="end"/>
        </w:r>
      </w:p>
    </w:sdtContent>
  </w:sdt>
  <w:p w:rsidR="004B68FF" w:rsidRDefault="004B68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456D"/>
    <w:multiLevelType w:val="hybridMultilevel"/>
    <w:tmpl w:val="DE8670F8"/>
    <w:lvl w:ilvl="0" w:tplc="599AFB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2B308C"/>
    <w:multiLevelType w:val="hybridMultilevel"/>
    <w:tmpl w:val="85D01DD0"/>
    <w:lvl w:ilvl="0" w:tplc="D1842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214"/>
    <w:rsid w:val="00003676"/>
    <w:rsid w:val="00007BBB"/>
    <w:rsid w:val="00010C99"/>
    <w:rsid w:val="00010EDD"/>
    <w:rsid w:val="00014957"/>
    <w:rsid w:val="00025560"/>
    <w:rsid w:val="0003346F"/>
    <w:rsid w:val="00044B3F"/>
    <w:rsid w:val="00054BBC"/>
    <w:rsid w:val="00064189"/>
    <w:rsid w:val="0007085C"/>
    <w:rsid w:val="00070861"/>
    <w:rsid w:val="0007417C"/>
    <w:rsid w:val="00076AC7"/>
    <w:rsid w:val="00083103"/>
    <w:rsid w:val="00092514"/>
    <w:rsid w:val="00096D39"/>
    <w:rsid w:val="000A2255"/>
    <w:rsid w:val="000C279F"/>
    <w:rsid w:val="000C48D6"/>
    <w:rsid w:val="000D439A"/>
    <w:rsid w:val="000D6A88"/>
    <w:rsid w:val="000E13B9"/>
    <w:rsid w:val="000E65DA"/>
    <w:rsid w:val="000E76E7"/>
    <w:rsid w:val="000E7A26"/>
    <w:rsid w:val="000F459A"/>
    <w:rsid w:val="00121BE0"/>
    <w:rsid w:val="0013571F"/>
    <w:rsid w:val="00135B86"/>
    <w:rsid w:val="00142BAE"/>
    <w:rsid w:val="0014576C"/>
    <w:rsid w:val="00176C91"/>
    <w:rsid w:val="00180FDF"/>
    <w:rsid w:val="0018721F"/>
    <w:rsid w:val="001908FF"/>
    <w:rsid w:val="00192C65"/>
    <w:rsid w:val="001958D9"/>
    <w:rsid w:val="001A10EE"/>
    <w:rsid w:val="001B13CD"/>
    <w:rsid w:val="001B410E"/>
    <w:rsid w:val="001B4AEE"/>
    <w:rsid w:val="001B4D08"/>
    <w:rsid w:val="001C0278"/>
    <w:rsid w:val="001C1982"/>
    <w:rsid w:val="001C32A9"/>
    <w:rsid w:val="001C4621"/>
    <w:rsid w:val="001C6170"/>
    <w:rsid w:val="001D651C"/>
    <w:rsid w:val="001E1D82"/>
    <w:rsid w:val="001F71E6"/>
    <w:rsid w:val="002029A5"/>
    <w:rsid w:val="00212E12"/>
    <w:rsid w:val="002137DA"/>
    <w:rsid w:val="002157D5"/>
    <w:rsid w:val="002200AF"/>
    <w:rsid w:val="002227F5"/>
    <w:rsid w:val="00222EB8"/>
    <w:rsid w:val="0022753B"/>
    <w:rsid w:val="00230040"/>
    <w:rsid w:val="00231000"/>
    <w:rsid w:val="00241FCE"/>
    <w:rsid w:val="00253CDF"/>
    <w:rsid w:val="00256965"/>
    <w:rsid w:val="00262AF6"/>
    <w:rsid w:val="002645DC"/>
    <w:rsid w:val="00266053"/>
    <w:rsid w:val="00267F7A"/>
    <w:rsid w:val="00283D8A"/>
    <w:rsid w:val="00286332"/>
    <w:rsid w:val="00290F4B"/>
    <w:rsid w:val="002A3B2B"/>
    <w:rsid w:val="002A4379"/>
    <w:rsid w:val="002B3761"/>
    <w:rsid w:val="002C1AA5"/>
    <w:rsid w:val="002C2A67"/>
    <w:rsid w:val="002C41E7"/>
    <w:rsid w:val="002E15F8"/>
    <w:rsid w:val="002F445F"/>
    <w:rsid w:val="002F71F8"/>
    <w:rsid w:val="00304225"/>
    <w:rsid w:val="00311930"/>
    <w:rsid w:val="003134DA"/>
    <w:rsid w:val="00315D97"/>
    <w:rsid w:val="003221F9"/>
    <w:rsid w:val="00331F60"/>
    <w:rsid w:val="00337D76"/>
    <w:rsid w:val="00346D07"/>
    <w:rsid w:val="003577A9"/>
    <w:rsid w:val="003615B1"/>
    <w:rsid w:val="00362817"/>
    <w:rsid w:val="003655F7"/>
    <w:rsid w:val="00374B63"/>
    <w:rsid w:val="00376D6B"/>
    <w:rsid w:val="00386B87"/>
    <w:rsid w:val="00396A53"/>
    <w:rsid w:val="003A0B8F"/>
    <w:rsid w:val="003B03A5"/>
    <w:rsid w:val="003B34D2"/>
    <w:rsid w:val="003B3C8B"/>
    <w:rsid w:val="003C19F9"/>
    <w:rsid w:val="003C36D4"/>
    <w:rsid w:val="003D411F"/>
    <w:rsid w:val="003D46DD"/>
    <w:rsid w:val="003D66B4"/>
    <w:rsid w:val="003D7EED"/>
    <w:rsid w:val="003E4D88"/>
    <w:rsid w:val="003E65CF"/>
    <w:rsid w:val="003F084A"/>
    <w:rsid w:val="003F21C6"/>
    <w:rsid w:val="003F6D4C"/>
    <w:rsid w:val="0040309A"/>
    <w:rsid w:val="00416233"/>
    <w:rsid w:val="00416CB3"/>
    <w:rsid w:val="004203FC"/>
    <w:rsid w:val="00423CCC"/>
    <w:rsid w:val="004401AC"/>
    <w:rsid w:val="0044412B"/>
    <w:rsid w:val="00451E25"/>
    <w:rsid w:val="004537C4"/>
    <w:rsid w:val="00453AE9"/>
    <w:rsid w:val="0046076D"/>
    <w:rsid w:val="004625D3"/>
    <w:rsid w:val="004649E5"/>
    <w:rsid w:val="00467E0E"/>
    <w:rsid w:val="0047284A"/>
    <w:rsid w:val="004A5272"/>
    <w:rsid w:val="004B68FF"/>
    <w:rsid w:val="004C5B78"/>
    <w:rsid w:val="004C6A68"/>
    <w:rsid w:val="004C7F82"/>
    <w:rsid w:val="004E092E"/>
    <w:rsid w:val="004F1B60"/>
    <w:rsid w:val="004F2629"/>
    <w:rsid w:val="004F4EDE"/>
    <w:rsid w:val="004F7B30"/>
    <w:rsid w:val="0050099C"/>
    <w:rsid w:val="00501CDC"/>
    <w:rsid w:val="00525EB0"/>
    <w:rsid w:val="005312A4"/>
    <w:rsid w:val="00537A53"/>
    <w:rsid w:val="00541A4A"/>
    <w:rsid w:val="005432AB"/>
    <w:rsid w:val="00543ADF"/>
    <w:rsid w:val="00552A9D"/>
    <w:rsid w:val="00553B57"/>
    <w:rsid w:val="00554875"/>
    <w:rsid w:val="00556E4E"/>
    <w:rsid w:val="005575FC"/>
    <w:rsid w:val="0057758F"/>
    <w:rsid w:val="0058199F"/>
    <w:rsid w:val="00583C63"/>
    <w:rsid w:val="0059258D"/>
    <w:rsid w:val="00593013"/>
    <w:rsid w:val="005972BD"/>
    <w:rsid w:val="005A4CB7"/>
    <w:rsid w:val="005A76A7"/>
    <w:rsid w:val="005B0FB5"/>
    <w:rsid w:val="005C431F"/>
    <w:rsid w:val="005C47DF"/>
    <w:rsid w:val="005D0C8E"/>
    <w:rsid w:val="005D249F"/>
    <w:rsid w:val="00607B88"/>
    <w:rsid w:val="00607D80"/>
    <w:rsid w:val="00624FD2"/>
    <w:rsid w:val="00626727"/>
    <w:rsid w:val="00655945"/>
    <w:rsid w:val="00660E9F"/>
    <w:rsid w:val="006758F0"/>
    <w:rsid w:val="00681563"/>
    <w:rsid w:val="00685F08"/>
    <w:rsid w:val="00687209"/>
    <w:rsid w:val="0069223F"/>
    <w:rsid w:val="0069432A"/>
    <w:rsid w:val="006A7483"/>
    <w:rsid w:val="006B074C"/>
    <w:rsid w:val="006C2160"/>
    <w:rsid w:val="006D58F5"/>
    <w:rsid w:val="006D5932"/>
    <w:rsid w:val="006D7537"/>
    <w:rsid w:val="006D7656"/>
    <w:rsid w:val="006E2105"/>
    <w:rsid w:val="006E5C16"/>
    <w:rsid w:val="006F26D8"/>
    <w:rsid w:val="006F5458"/>
    <w:rsid w:val="006F7BD7"/>
    <w:rsid w:val="007005F7"/>
    <w:rsid w:val="00705EF9"/>
    <w:rsid w:val="00715C7E"/>
    <w:rsid w:val="00716C75"/>
    <w:rsid w:val="00723E43"/>
    <w:rsid w:val="00726AD7"/>
    <w:rsid w:val="00727B63"/>
    <w:rsid w:val="00730F56"/>
    <w:rsid w:val="00732FF0"/>
    <w:rsid w:val="00757DC6"/>
    <w:rsid w:val="00757E66"/>
    <w:rsid w:val="0076452B"/>
    <w:rsid w:val="00764840"/>
    <w:rsid w:val="00766156"/>
    <w:rsid w:val="00767527"/>
    <w:rsid w:val="0077026B"/>
    <w:rsid w:val="0078177B"/>
    <w:rsid w:val="00784B7F"/>
    <w:rsid w:val="00785DBB"/>
    <w:rsid w:val="00796D0D"/>
    <w:rsid w:val="00797D32"/>
    <w:rsid w:val="007A7CA0"/>
    <w:rsid w:val="007A7F8D"/>
    <w:rsid w:val="007B0CC2"/>
    <w:rsid w:val="007C351E"/>
    <w:rsid w:val="007C6F61"/>
    <w:rsid w:val="007E1843"/>
    <w:rsid w:val="007E1A95"/>
    <w:rsid w:val="007E2D86"/>
    <w:rsid w:val="007F2B47"/>
    <w:rsid w:val="007F737F"/>
    <w:rsid w:val="00802780"/>
    <w:rsid w:val="00815B9E"/>
    <w:rsid w:val="008163AA"/>
    <w:rsid w:val="00824E23"/>
    <w:rsid w:val="008269C5"/>
    <w:rsid w:val="00827F13"/>
    <w:rsid w:val="00841EEC"/>
    <w:rsid w:val="008537A4"/>
    <w:rsid w:val="00856A8F"/>
    <w:rsid w:val="008579E7"/>
    <w:rsid w:val="00862A4B"/>
    <w:rsid w:val="00862F36"/>
    <w:rsid w:val="00865CCB"/>
    <w:rsid w:val="00866A7E"/>
    <w:rsid w:val="00876F4B"/>
    <w:rsid w:val="008800CC"/>
    <w:rsid w:val="0088383C"/>
    <w:rsid w:val="00883BB3"/>
    <w:rsid w:val="00892B26"/>
    <w:rsid w:val="008931A5"/>
    <w:rsid w:val="00893610"/>
    <w:rsid w:val="008949FC"/>
    <w:rsid w:val="008A0959"/>
    <w:rsid w:val="008A698C"/>
    <w:rsid w:val="008C23BE"/>
    <w:rsid w:val="008C2C0E"/>
    <w:rsid w:val="008D4E8D"/>
    <w:rsid w:val="008E4502"/>
    <w:rsid w:val="008E57F7"/>
    <w:rsid w:val="009014EC"/>
    <w:rsid w:val="009034DC"/>
    <w:rsid w:val="00915B4E"/>
    <w:rsid w:val="00915CA9"/>
    <w:rsid w:val="009204AB"/>
    <w:rsid w:val="009243BB"/>
    <w:rsid w:val="00926D10"/>
    <w:rsid w:val="00927644"/>
    <w:rsid w:val="009356DF"/>
    <w:rsid w:val="009367FB"/>
    <w:rsid w:val="00943752"/>
    <w:rsid w:val="00944308"/>
    <w:rsid w:val="009460DE"/>
    <w:rsid w:val="0095020F"/>
    <w:rsid w:val="00952D72"/>
    <w:rsid w:val="00966C53"/>
    <w:rsid w:val="00977750"/>
    <w:rsid w:val="00981BD8"/>
    <w:rsid w:val="009875DF"/>
    <w:rsid w:val="009A7F3B"/>
    <w:rsid w:val="009B505F"/>
    <w:rsid w:val="009C287C"/>
    <w:rsid w:val="009C29C4"/>
    <w:rsid w:val="009D4009"/>
    <w:rsid w:val="009D495F"/>
    <w:rsid w:val="009E1B6A"/>
    <w:rsid w:val="009F3DFC"/>
    <w:rsid w:val="009F6BAD"/>
    <w:rsid w:val="00A04F5C"/>
    <w:rsid w:val="00A168C4"/>
    <w:rsid w:val="00A213AF"/>
    <w:rsid w:val="00A220D5"/>
    <w:rsid w:val="00A2552A"/>
    <w:rsid w:val="00A2598C"/>
    <w:rsid w:val="00A31429"/>
    <w:rsid w:val="00A367F3"/>
    <w:rsid w:val="00A36A2F"/>
    <w:rsid w:val="00A43A07"/>
    <w:rsid w:val="00A43A99"/>
    <w:rsid w:val="00A51960"/>
    <w:rsid w:val="00A55046"/>
    <w:rsid w:val="00A55C45"/>
    <w:rsid w:val="00A60340"/>
    <w:rsid w:val="00A60C7A"/>
    <w:rsid w:val="00A63A30"/>
    <w:rsid w:val="00A71AB3"/>
    <w:rsid w:val="00A740A6"/>
    <w:rsid w:val="00A85672"/>
    <w:rsid w:val="00A85EA7"/>
    <w:rsid w:val="00A94091"/>
    <w:rsid w:val="00AB7D39"/>
    <w:rsid w:val="00AC43CA"/>
    <w:rsid w:val="00AC5613"/>
    <w:rsid w:val="00AC629B"/>
    <w:rsid w:val="00AD49DD"/>
    <w:rsid w:val="00AE0BAA"/>
    <w:rsid w:val="00AE3214"/>
    <w:rsid w:val="00AE5089"/>
    <w:rsid w:val="00AF2756"/>
    <w:rsid w:val="00AF4973"/>
    <w:rsid w:val="00AF670A"/>
    <w:rsid w:val="00B005A2"/>
    <w:rsid w:val="00B0179C"/>
    <w:rsid w:val="00B20531"/>
    <w:rsid w:val="00B44FED"/>
    <w:rsid w:val="00B76724"/>
    <w:rsid w:val="00B812E0"/>
    <w:rsid w:val="00B871DB"/>
    <w:rsid w:val="00B9337E"/>
    <w:rsid w:val="00BA6F5D"/>
    <w:rsid w:val="00BB4A20"/>
    <w:rsid w:val="00BC023B"/>
    <w:rsid w:val="00BC402F"/>
    <w:rsid w:val="00BC7677"/>
    <w:rsid w:val="00BC7F8F"/>
    <w:rsid w:val="00BD2283"/>
    <w:rsid w:val="00BD3430"/>
    <w:rsid w:val="00BE0B3D"/>
    <w:rsid w:val="00BE623F"/>
    <w:rsid w:val="00C117C5"/>
    <w:rsid w:val="00C22144"/>
    <w:rsid w:val="00C257FF"/>
    <w:rsid w:val="00C33BA3"/>
    <w:rsid w:val="00C3653F"/>
    <w:rsid w:val="00C40358"/>
    <w:rsid w:val="00C4322C"/>
    <w:rsid w:val="00C503AE"/>
    <w:rsid w:val="00C521D7"/>
    <w:rsid w:val="00C52E4C"/>
    <w:rsid w:val="00C737C9"/>
    <w:rsid w:val="00C748B4"/>
    <w:rsid w:val="00C8161E"/>
    <w:rsid w:val="00C87D8C"/>
    <w:rsid w:val="00C9701D"/>
    <w:rsid w:val="00C97624"/>
    <w:rsid w:val="00CA7497"/>
    <w:rsid w:val="00CB4CB6"/>
    <w:rsid w:val="00CC22E4"/>
    <w:rsid w:val="00CC63A1"/>
    <w:rsid w:val="00CD73CC"/>
    <w:rsid w:val="00CE299F"/>
    <w:rsid w:val="00CF5E63"/>
    <w:rsid w:val="00CF744F"/>
    <w:rsid w:val="00D00A77"/>
    <w:rsid w:val="00D045F4"/>
    <w:rsid w:val="00D22349"/>
    <w:rsid w:val="00D24AF8"/>
    <w:rsid w:val="00D325D8"/>
    <w:rsid w:val="00D345F3"/>
    <w:rsid w:val="00D50E3B"/>
    <w:rsid w:val="00D50EDE"/>
    <w:rsid w:val="00D50FD4"/>
    <w:rsid w:val="00D53733"/>
    <w:rsid w:val="00D55B31"/>
    <w:rsid w:val="00D57A2E"/>
    <w:rsid w:val="00D62B92"/>
    <w:rsid w:val="00D62F7F"/>
    <w:rsid w:val="00D638B5"/>
    <w:rsid w:val="00D72AFC"/>
    <w:rsid w:val="00D746F3"/>
    <w:rsid w:val="00D871C9"/>
    <w:rsid w:val="00DA07D9"/>
    <w:rsid w:val="00DA30FB"/>
    <w:rsid w:val="00DA551F"/>
    <w:rsid w:val="00DA79D3"/>
    <w:rsid w:val="00DB170A"/>
    <w:rsid w:val="00DB4E8C"/>
    <w:rsid w:val="00DB6830"/>
    <w:rsid w:val="00DB6A1A"/>
    <w:rsid w:val="00DC598A"/>
    <w:rsid w:val="00DC701A"/>
    <w:rsid w:val="00DC743A"/>
    <w:rsid w:val="00DD4910"/>
    <w:rsid w:val="00DD4961"/>
    <w:rsid w:val="00DE3235"/>
    <w:rsid w:val="00DE6CE1"/>
    <w:rsid w:val="00DF0F11"/>
    <w:rsid w:val="00DF72FD"/>
    <w:rsid w:val="00E100C5"/>
    <w:rsid w:val="00E258A5"/>
    <w:rsid w:val="00E26471"/>
    <w:rsid w:val="00E479E0"/>
    <w:rsid w:val="00E526F6"/>
    <w:rsid w:val="00E538B0"/>
    <w:rsid w:val="00E61F6E"/>
    <w:rsid w:val="00E70A67"/>
    <w:rsid w:val="00E73A69"/>
    <w:rsid w:val="00E74394"/>
    <w:rsid w:val="00E76471"/>
    <w:rsid w:val="00E85556"/>
    <w:rsid w:val="00E86CEC"/>
    <w:rsid w:val="00E913C4"/>
    <w:rsid w:val="00E954A3"/>
    <w:rsid w:val="00EA49E1"/>
    <w:rsid w:val="00EA5843"/>
    <w:rsid w:val="00EB4E0F"/>
    <w:rsid w:val="00EC164B"/>
    <w:rsid w:val="00EC1F44"/>
    <w:rsid w:val="00EC29C6"/>
    <w:rsid w:val="00ED2DFD"/>
    <w:rsid w:val="00EE1026"/>
    <w:rsid w:val="00EE1AFE"/>
    <w:rsid w:val="00EE64F1"/>
    <w:rsid w:val="00EF098E"/>
    <w:rsid w:val="00EF2B0A"/>
    <w:rsid w:val="00EF4E7D"/>
    <w:rsid w:val="00EF6067"/>
    <w:rsid w:val="00F133EA"/>
    <w:rsid w:val="00F22B1C"/>
    <w:rsid w:val="00F40524"/>
    <w:rsid w:val="00F42762"/>
    <w:rsid w:val="00F51C6E"/>
    <w:rsid w:val="00F5673C"/>
    <w:rsid w:val="00F669ED"/>
    <w:rsid w:val="00F776D2"/>
    <w:rsid w:val="00F835AE"/>
    <w:rsid w:val="00F879F8"/>
    <w:rsid w:val="00F90B7E"/>
    <w:rsid w:val="00F933F4"/>
    <w:rsid w:val="00F95EB5"/>
    <w:rsid w:val="00FA1330"/>
    <w:rsid w:val="00FA35C1"/>
    <w:rsid w:val="00FC44AE"/>
    <w:rsid w:val="00FC5499"/>
    <w:rsid w:val="00FD051D"/>
    <w:rsid w:val="00FD2EC9"/>
    <w:rsid w:val="00FD52F1"/>
    <w:rsid w:val="00FE16F4"/>
    <w:rsid w:val="00FE33B7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Title">
    <w:name w:val="ConsTitle"/>
    <w:rsid w:val="00C748B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0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0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E2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C2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275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unhideWhenUsed/>
    <w:rsid w:val="00357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7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F670A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423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12</cp:revision>
  <cp:lastPrinted>2018-11-09T14:48:00Z</cp:lastPrinted>
  <dcterms:created xsi:type="dcterms:W3CDTF">2018-11-09T13:17:00Z</dcterms:created>
  <dcterms:modified xsi:type="dcterms:W3CDTF">2018-11-09T14:48:00Z</dcterms:modified>
</cp:coreProperties>
</file>